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B2" w:rsidRDefault="008114B2" w:rsidP="008114B2">
      <w:pPr>
        <w:shd w:val="clear" w:color="auto" w:fill="FFFFFF"/>
        <w:spacing w:after="300" w:line="507" w:lineRule="atLeast"/>
        <w:jc w:val="center"/>
        <w:outlineLvl w:val="2"/>
        <w:rPr>
          <w:rFonts w:eastAsia="Times New Roman" w:cs="Arial"/>
          <w:b/>
          <w:color w:val="1F497D" w:themeColor="text2"/>
          <w:u w:val="single"/>
          <w:lang w:eastAsia="ru-RU"/>
        </w:rPr>
      </w:pPr>
      <w:r>
        <w:rPr>
          <w:rFonts w:eastAsia="Times New Roman" w:cs="Arial"/>
          <w:b/>
          <w:color w:val="1F497D" w:themeColor="text2"/>
          <w:lang w:eastAsia="ru-RU"/>
        </w:rPr>
        <w:t>Виртуальная тематическая выставка</w:t>
      </w:r>
      <w:r w:rsidRPr="008114B2">
        <w:rPr>
          <w:rFonts w:eastAsia="Times New Roman" w:cs="Arial"/>
          <w:b/>
          <w:color w:val="1F497D" w:themeColor="text2"/>
          <w:u w:val="single"/>
          <w:lang w:eastAsia="ru-RU"/>
        </w:rPr>
        <w:t xml:space="preserve"> «</w:t>
      </w:r>
      <w:proofErr w:type="spellStart"/>
      <w:r w:rsidRPr="008114B2">
        <w:rPr>
          <w:rFonts w:eastAsia="Times New Roman" w:cs="Arial"/>
          <w:b/>
          <w:color w:val="1F497D" w:themeColor="text2"/>
          <w:u w:val="single"/>
          <w:lang w:eastAsia="ru-RU"/>
        </w:rPr>
        <w:t>Нанотехнологии</w:t>
      </w:r>
      <w:proofErr w:type="spellEnd"/>
      <w:r w:rsidRPr="008114B2">
        <w:rPr>
          <w:rFonts w:eastAsia="Times New Roman" w:cs="Arial"/>
          <w:b/>
          <w:color w:val="1F497D" w:themeColor="text2"/>
          <w:u w:val="single"/>
          <w:lang w:eastAsia="ru-RU"/>
        </w:rPr>
        <w:t xml:space="preserve"> и </w:t>
      </w:r>
      <w:proofErr w:type="spellStart"/>
      <w:r w:rsidRPr="008114B2">
        <w:rPr>
          <w:rFonts w:eastAsia="Times New Roman" w:cs="Arial"/>
          <w:b/>
          <w:color w:val="1F497D" w:themeColor="text2"/>
          <w:u w:val="single"/>
          <w:lang w:eastAsia="ru-RU"/>
        </w:rPr>
        <w:t>наносистемы</w:t>
      </w:r>
      <w:proofErr w:type="spellEnd"/>
      <w:r w:rsidRPr="008114B2">
        <w:rPr>
          <w:rFonts w:eastAsia="Times New Roman" w:cs="Arial"/>
          <w:b/>
          <w:color w:val="1F497D" w:themeColor="text2"/>
          <w:u w:val="single"/>
          <w:lang w:eastAsia="ru-RU"/>
        </w:rPr>
        <w:t>»</w:t>
      </w:r>
    </w:p>
    <w:p w:rsidR="008114B2" w:rsidRDefault="008114B2" w:rsidP="008114B2">
      <w:pPr>
        <w:shd w:val="clear" w:color="auto" w:fill="FFFFFF"/>
        <w:spacing w:after="300" w:line="507" w:lineRule="atLeast"/>
        <w:jc w:val="center"/>
        <w:outlineLvl w:val="2"/>
        <w:rPr>
          <w:rFonts w:eastAsia="Times New Roman" w:cs="Arial"/>
          <w:b/>
          <w:color w:val="1F497D" w:themeColor="text2"/>
          <w:u w:val="single"/>
          <w:lang w:eastAsia="ru-RU"/>
        </w:rPr>
      </w:pPr>
    </w:p>
    <w:p w:rsidR="008114B2" w:rsidRPr="008114B2" w:rsidRDefault="008114B2" w:rsidP="008114B2">
      <w:pPr>
        <w:shd w:val="clear" w:color="auto" w:fill="FFFFFF"/>
        <w:spacing w:after="300" w:line="240" w:lineRule="auto"/>
        <w:jc w:val="both"/>
        <w:outlineLvl w:val="2"/>
        <w:rPr>
          <w:rFonts w:eastAsia="Times New Roman" w:cs="Arial"/>
          <w:b/>
          <w:color w:val="1F497D" w:themeColor="text2"/>
          <w:u w:val="single"/>
          <w:lang w:eastAsia="ru-RU"/>
        </w:rPr>
      </w:pPr>
      <w:r>
        <w:rPr>
          <w:rFonts w:eastAsia="Times New Roman" w:cs="Arial"/>
          <w:b/>
          <w:color w:val="1F497D" w:themeColor="text2"/>
          <w:u w:val="single"/>
          <w:lang w:eastAsia="ru-RU"/>
        </w:rPr>
        <w:t>1.</w:t>
      </w:r>
      <w:r w:rsidRPr="008114B2">
        <w:t xml:space="preserve"> Введение в </w:t>
      </w:r>
      <w:proofErr w:type="spellStart"/>
      <w:r w:rsidRPr="008114B2">
        <w:t>нанотехнологию</w:t>
      </w:r>
      <w:proofErr w:type="spellEnd"/>
      <w:proofErr w:type="gramStart"/>
      <w:r w:rsidRPr="008114B2">
        <w:t xml:space="preserve"> :</w:t>
      </w:r>
      <w:proofErr w:type="gramEnd"/>
      <w:r w:rsidRPr="008114B2">
        <w:t xml:space="preserve"> учебник / В. И. Марголин, В. А. </w:t>
      </w:r>
      <w:proofErr w:type="spellStart"/>
      <w:r w:rsidRPr="008114B2">
        <w:t>Жабрев</w:t>
      </w:r>
      <w:proofErr w:type="spellEnd"/>
      <w:r w:rsidRPr="008114B2">
        <w:t>, Г. Н. Лукьянов, В. А. Тупик. — Санкт-Петербург</w:t>
      </w:r>
      <w:proofErr w:type="gramStart"/>
      <w:r w:rsidRPr="008114B2">
        <w:t xml:space="preserve"> :</w:t>
      </w:r>
      <w:proofErr w:type="gramEnd"/>
      <w:r w:rsidRPr="008114B2">
        <w:t xml:space="preserve"> Лань, 2021. — 4</w:t>
      </w:r>
      <w:r>
        <w:t>64 с. — ISBN 978-5-8114-1318-8.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BA51AA" wp14:editId="26DBADF1">
            <wp:simplePos x="0" y="0"/>
            <wp:positionH relativeFrom="column">
              <wp:posOffset>139065</wp:posOffset>
            </wp:positionH>
            <wp:positionV relativeFrom="paragraph">
              <wp:posOffset>-635</wp:posOffset>
            </wp:positionV>
            <wp:extent cx="1612900" cy="2349500"/>
            <wp:effectExtent l="0" t="0" r="6350" b="0"/>
            <wp:wrapSquare wrapText="bothSides"/>
            <wp:docPr id="1" name="Рисунок 1" descr="Марголин В. И., Жабрев В. А., Лукьянов Г. Н., Тупик В. А. - Введение в нанотехнолог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голин В. И., Жабрев В. А., Лукьянов Г. Н., Тупик В. А. - Введение в нанотехнолог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15F" w:rsidRDefault="008114B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Учебное пособие содержит общие представления о предмете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нанотехнологии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понятия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нанонауки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наномира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их отличие от представлений классической и квантовой физики. Описаны проблемы перехода от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микротехнологии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нанотехнологии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особенности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наноразмерного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состояния вещества, основные традиционные и специфические проблемы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нанохимии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нанофизики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, проблемы чистоты поверхности материала и вещества.</w:t>
      </w:r>
    </w:p>
    <w:p w:rsidR="008114B2" w:rsidRDefault="008114B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AA047F" w:rsidRDefault="00AA047F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AA047F" w:rsidRDefault="00AA047F" w:rsidP="008114B2">
      <w:pPr>
        <w:shd w:val="clear" w:color="auto" w:fill="FFFFFF"/>
        <w:spacing w:after="300" w:line="240" w:lineRule="auto"/>
        <w:jc w:val="both"/>
        <w:outlineLvl w:val="2"/>
        <w:rPr>
          <w:rFonts w:eastAsia="Times New Roman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644650" cy="2355850"/>
            <wp:effectExtent l="0" t="0" r="0" b="6350"/>
            <wp:wrapSquare wrapText="bothSides"/>
            <wp:docPr id="2" name="Рисунок 2" descr="Пряхин Е. И., Вологжанина С. А., Петкова А. П., Ганзуленко О. Ю. - Наноматериалы и нано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яхин Е. И., Вологжанина С. А., Петкова А. П., Ганзуленко О. Ю. - Наноматериалы и нанотехнолог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lang w:eastAsia="ru-RU"/>
        </w:rPr>
        <w:t>2.</w:t>
      </w:r>
      <w:r w:rsidRPr="00AA047F">
        <w:t xml:space="preserve"> </w:t>
      </w:r>
      <w:proofErr w:type="spellStart"/>
      <w:r w:rsidRPr="00AA047F">
        <w:rPr>
          <w:rFonts w:eastAsia="Times New Roman" w:cs="Arial"/>
          <w:lang w:eastAsia="ru-RU"/>
        </w:rPr>
        <w:t>Наноматериалы</w:t>
      </w:r>
      <w:proofErr w:type="spellEnd"/>
      <w:r w:rsidRPr="00AA047F">
        <w:rPr>
          <w:rFonts w:eastAsia="Times New Roman" w:cs="Arial"/>
          <w:lang w:eastAsia="ru-RU"/>
        </w:rPr>
        <w:t xml:space="preserve"> и </w:t>
      </w:r>
      <w:proofErr w:type="spellStart"/>
      <w:r w:rsidRPr="00AA047F">
        <w:rPr>
          <w:rFonts w:eastAsia="Times New Roman" w:cs="Arial"/>
          <w:lang w:eastAsia="ru-RU"/>
        </w:rPr>
        <w:t>нанотехнологии</w:t>
      </w:r>
      <w:proofErr w:type="spellEnd"/>
      <w:proofErr w:type="gramStart"/>
      <w:r w:rsidRPr="00AA047F">
        <w:rPr>
          <w:rFonts w:eastAsia="Times New Roman" w:cs="Arial"/>
          <w:lang w:eastAsia="ru-RU"/>
        </w:rPr>
        <w:t xml:space="preserve"> :</w:t>
      </w:r>
      <w:proofErr w:type="gramEnd"/>
      <w:r w:rsidRPr="00AA047F">
        <w:rPr>
          <w:rFonts w:eastAsia="Times New Roman" w:cs="Arial"/>
          <w:lang w:eastAsia="ru-RU"/>
        </w:rPr>
        <w:t xml:space="preserve"> учебник для вузов / Е. И. Пряхин, С. А. Вологжанина, А. П. </w:t>
      </w:r>
      <w:proofErr w:type="spellStart"/>
      <w:r w:rsidRPr="00AA047F">
        <w:rPr>
          <w:rFonts w:eastAsia="Times New Roman" w:cs="Arial"/>
          <w:lang w:eastAsia="ru-RU"/>
        </w:rPr>
        <w:t>Петкова</w:t>
      </w:r>
      <w:proofErr w:type="spellEnd"/>
      <w:r w:rsidRPr="00AA047F">
        <w:rPr>
          <w:rFonts w:eastAsia="Times New Roman" w:cs="Arial"/>
          <w:lang w:eastAsia="ru-RU"/>
        </w:rPr>
        <w:t xml:space="preserve">, О. Ю. </w:t>
      </w:r>
      <w:proofErr w:type="spellStart"/>
      <w:r w:rsidRPr="00AA047F">
        <w:rPr>
          <w:rFonts w:eastAsia="Times New Roman" w:cs="Arial"/>
          <w:lang w:eastAsia="ru-RU"/>
        </w:rPr>
        <w:t>Ганзуленко</w:t>
      </w:r>
      <w:proofErr w:type="spellEnd"/>
      <w:r w:rsidRPr="00AA047F">
        <w:rPr>
          <w:rFonts w:eastAsia="Times New Roman" w:cs="Arial"/>
          <w:lang w:eastAsia="ru-RU"/>
        </w:rPr>
        <w:t xml:space="preserve"> ; под редакцией Е. И. Пряхина. — Санкт-Петербург</w:t>
      </w:r>
      <w:proofErr w:type="gramStart"/>
      <w:r w:rsidRPr="00AA047F">
        <w:rPr>
          <w:rFonts w:eastAsia="Times New Roman" w:cs="Arial"/>
          <w:lang w:eastAsia="ru-RU"/>
        </w:rPr>
        <w:t xml:space="preserve"> :</w:t>
      </w:r>
      <w:proofErr w:type="gramEnd"/>
      <w:r w:rsidRPr="00AA047F">
        <w:rPr>
          <w:rFonts w:eastAsia="Times New Roman" w:cs="Arial"/>
          <w:lang w:eastAsia="ru-RU"/>
        </w:rPr>
        <w:t xml:space="preserve"> Лань, 2020. — 372 с. — ISBN 978-5-8114-5373-3. </w:t>
      </w:r>
    </w:p>
    <w:p w:rsidR="00AA047F" w:rsidRDefault="00AA047F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Революционную роль в электронике и радиотехнике, в авиации и ракетостроении сыграли разработанные в последние годы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нанокристаллические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материалы и композиционные материалы на их основе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AA047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Изложены технология изготовления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наноматериалов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принципы выбора материалов для различной техники с учетом конкретных условий ее применения.</w:t>
      </w:r>
    </w:p>
    <w:p w:rsidR="00AA047F" w:rsidRDefault="00AA047F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AA047F" w:rsidRDefault="00AA047F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FC3EC2" w:rsidRDefault="00AA047F" w:rsidP="008114B2">
      <w:pPr>
        <w:shd w:val="clear" w:color="auto" w:fill="FFFFFF"/>
        <w:spacing w:after="300" w:line="240" w:lineRule="auto"/>
        <w:jc w:val="both"/>
        <w:outlineLvl w:val="2"/>
        <w:rPr>
          <w:rFonts w:eastAsia="Times New Roman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695450" cy="2679700"/>
            <wp:effectExtent l="0" t="0" r="0" b="6350"/>
            <wp:wrapSquare wrapText="bothSides"/>
            <wp:docPr id="3" name="Рисунок 3" descr="Лозовский В.Н., Лозовский С.В. - Нанотехнологии в электронике. Введение в специ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зовский В.Н., Лозовский С.В. - Нанотехнологии в электронике. Введение в специаль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lang w:eastAsia="ru-RU"/>
        </w:rPr>
        <w:t>3.</w:t>
      </w:r>
      <w:r w:rsidRPr="00AA047F">
        <w:t xml:space="preserve"> </w:t>
      </w:r>
      <w:r w:rsidRPr="00AA047F">
        <w:rPr>
          <w:rFonts w:eastAsia="Times New Roman" w:cs="Arial"/>
          <w:lang w:eastAsia="ru-RU"/>
        </w:rPr>
        <w:t xml:space="preserve">Лозовский, В. Н. </w:t>
      </w:r>
      <w:proofErr w:type="spellStart"/>
      <w:r w:rsidRPr="00AA047F">
        <w:rPr>
          <w:rFonts w:eastAsia="Times New Roman" w:cs="Arial"/>
          <w:lang w:eastAsia="ru-RU"/>
        </w:rPr>
        <w:t>Нанотехнологии</w:t>
      </w:r>
      <w:proofErr w:type="spellEnd"/>
      <w:r w:rsidRPr="00AA047F">
        <w:rPr>
          <w:rFonts w:eastAsia="Times New Roman" w:cs="Arial"/>
          <w:lang w:eastAsia="ru-RU"/>
        </w:rPr>
        <w:t xml:space="preserve"> в электронике. Введение в специальность</w:t>
      </w:r>
      <w:proofErr w:type="gramStart"/>
      <w:r w:rsidRPr="00AA047F">
        <w:rPr>
          <w:rFonts w:eastAsia="Times New Roman" w:cs="Arial"/>
          <w:lang w:eastAsia="ru-RU"/>
        </w:rPr>
        <w:t xml:space="preserve"> :</w:t>
      </w:r>
      <w:proofErr w:type="gramEnd"/>
      <w:r w:rsidRPr="00AA047F">
        <w:rPr>
          <w:rFonts w:eastAsia="Times New Roman" w:cs="Arial"/>
          <w:lang w:eastAsia="ru-RU"/>
        </w:rPr>
        <w:t xml:space="preserve"> учебное пособие / В. Н. Лозовский, С. В. Лозовский. — 2-е изд., стер. — Санкт-Петербург</w:t>
      </w:r>
      <w:proofErr w:type="gramStart"/>
      <w:r w:rsidRPr="00AA047F">
        <w:rPr>
          <w:rFonts w:eastAsia="Times New Roman" w:cs="Arial"/>
          <w:lang w:eastAsia="ru-RU"/>
        </w:rPr>
        <w:t xml:space="preserve"> :</w:t>
      </w:r>
      <w:proofErr w:type="gramEnd"/>
      <w:r w:rsidRPr="00AA047F">
        <w:rPr>
          <w:rFonts w:eastAsia="Times New Roman" w:cs="Arial"/>
          <w:lang w:eastAsia="ru-RU"/>
        </w:rPr>
        <w:t xml:space="preserve"> Лань, 2019. — 332 с. — ISBN 978-5-8114-3986-7. </w:t>
      </w:r>
    </w:p>
    <w:p w:rsidR="00FC3EC2" w:rsidRDefault="00AA047F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Пособие состоит из трех частей. Первая посвящена особенностям современного высшего технического образования и роли его в подготовке специалистов любого профиля. Вторая часть раскрывает логику развития электроники</w:t>
      </w:r>
      <w:r w:rsidR="00FC3EC2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дискретную полупроводниковую и интегральную полупроводниковую электронику, кремниевую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наноэлектронику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. В третьей части книги описаны новые перспективные направления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наноэлектроники</w:t>
      </w:r>
      <w:proofErr w:type="spellEnd"/>
      <w:r w:rsidR="00FC3EC2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FC3EC2" w:rsidRDefault="00FC3EC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FC3EC2" w:rsidRDefault="00FC3EC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695450" cy="2628900"/>
            <wp:effectExtent l="0" t="0" r="0" b="0"/>
            <wp:wrapSquare wrapText="bothSides"/>
            <wp:docPr id="4" name="Рисунок 4" descr="Строкова В. В., Жерновский И. В., Череватова А. В. - Наносистемы в строительном материало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кова В. В., Жерновский И. В., Череватова А. В. - Наносистемы в строительном материаловед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1"/>
          <w:szCs w:val="21"/>
          <w:shd w:val="clear" w:color="auto" w:fill="FFFFFF"/>
        </w:rPr>
        <w:t>4.</w:t>
      </w:r>
      <w:r w:rsidRPr="00FC3EC2">
        <w:t xml:space="preserve"> </w:t>
      </w:r>
      <w:r w:rsidRPr="00FC3EC2">
        <w:rPr>
          <w:rFonts w:ascii="Arial" w:hAnsi="Arial" w:cs="Arial"/>
          <w:sz w:val="21"/>
          <w:szCs w:val="21"/>
          <w:shd w:val="clear" w:color="auto" w:fill="FFFFFF"/>
        </w:rPr>
        <w:t xml:space="preserve">Строкова, В. В. </w:t>
      </w:r>
      <w:proofErr w:type="spellStart"/>
      <w:r w:rsidRPr="00FC3EC2">
        <w:rPr>
          <w:rFonts w:ascii="Arial" w:hAnsi="Arial" w:cs="Arial"/>
          <w:sz w:val="21"/>
          <w:szCs w:val="21"/>
          <w:shd w:val="clear" w:color="auto" w:fill="FFFFFF"/>
        </w:rPr>
        <w:t>Наносистемы</w:t>
      </w:r>
      <w:proofErr w:type="spellEnd"/>
      <w:r w:rsidRPr="00FC3EC2">
        <w:rPr>
          <w:rFonts w:ascii="Arial" w:hAnsi="Arial" w:cs="Arial"/>
          <w:sz w:val="21"/>
          <w:szCs w:val="21"/>
          <w:shd w:val="clear" w:color="auto" w:fill="FFFFFF"/>
        </w:rPr>
        <w:t xml:space="preserve"> в строительном материаловедении</w:t>
      </w:r>
      <w:proofErr w:type="gramStart"/>
      <w:r w:rsidRPr="00FC3EC2">
        <w:rPr>
          <w:rFonts w:ascii="Arial" w:hAnsi="Arial" w:cs="Arial"/>
          <w:sz w:val="21"/>
          <w:szCs w:val="21"/>
          <w:shd w:val="clear" w:color="auto" w:fill="FFFFFF"/>
        </w:rPr>
        <w:t xml:space="preserve"> :</w:t>
      </w:r>
      <w:proofErr w:type="gramEnd"/>
      <w:r w:rsidRPr="00FC3EC2">
        <w:rPr>
          <w:rFonts w:ascii="Arial" w:hAnsi="Arial" w:cs="Arial"/>
          <w:sz w:val="21"/>
          <w:szCs w:val="21"/>
          <w:shd w:val="clear" w:color="auto" w:fill="FFFFFF"/>
        </w:rPr>
        <w:t xml:space="preserve"> учебное пособие / В. В. Строкова, И. В. </w:t>
      </w:r>
      <w:proofErr w:type="spellStart"/>
      <w:r w:rsidRPr="00FC3EC2">
        <w:rPr>
          <w:rFonts w:ascii="Arial" w:hAnsi="Arial" w:cs="Arial"/>
          <w:sz w:val="21"/>
          <w:szCs w:val="21"/>
          <w:shd w:val="clear" w:color="auto" w:fill="FFFFFF"/>
        </w:rPr>
        <w:t>Жерновский</w:t>
      </w:r>
      <w:proofErr w:type="spellEnd"/>
      <w:r w:rsidRPr="00FC3EC2">
        <w:rPr>
          <w:rFonts w:ascii="Arial" w:hAnsi="Arial" w:cs="Arial"/>
          <w:sz w:val="21"/>
          <w:szCs w:val="21"/>
          <w:shd w:val="clear" w:color="auto" w:fill="FFFFFF"/>
        </w:rPr>
        <w:t xml:space="preserve">, А. В. </w:t>
      </w:r>
      <w:proofErr w:type="spellStart"/>
      <w:r w:rsidRPr="00FC3EC2">
        <w:rPr>
          <w:rFonts w:ascii="Arial" w:hAnsi="Arial" w:cs="Arial"/>
          <w:sz w:val="21"/>
          <w:szCs w:val="21"/>
          <w:shd w:val="clear" w:color="auto" w:fill="FFFFFF"/>
        </w:rPr>
        <w:t>Череватова</w:t>
      </w:r>
      <w:proofErr w:type="spellEnd"/>
      <w:r w:rsidRPr="00FC3EC2">
        <w:rPr>
          <w:rFonts w:ascii="Arial" w:hAnsi="Arial" w:cs="Arial"/>
          <w:sz w:val="21"/>
          <w:szCs w:val="21"/>
          <w:shd w:val="clear" w:color="auto" w:fill="FFFFFF"/>
        </w:rPr>
        <w:t>. — 3-е изд., стер. — Санкт-Петербург</w:t>
      </w:r>
      <w:proofErr w:type="gramStart"/>
      <w:r w:rsidRPr="00FC3EC2">
        <w:rPr>
          <w:rFonts w:ascii="Arial" w:hAnsi="Arial" w:cs="Arial"/>
          <w:sz w:val="21"/>
          <w:szCs w:val="21"/>
          <w:shd w:val="clear" w:color="auto" w:fill="FFFFFF"/>
        </w:rPr>
        <w:t xml:space="preserve"> :</w:t>
      </w:r>
      <w:proofErr w:type="gramEnd"/>
      <w:r w:rsidRPr="00FC3EC2">
        <w:rPr>
          <w:rFonts w:ascii="Arial" w:hAnsi="Arial" w:cs="Arial"/>
          <w:sz w:val="21"/>
          <w:szCs w:val="21"/>
          <w:shd w:val="clear" w:color="auto" w:fill="FFFFFF"/>
        </w:rPr>
        <w:t xml:space="preserve"> Лань, 2021. — 23</w:t>
      </w:r>
      <w:r>
        <w:rPr>
          <w:rFonts w:ascii="Arial" w:hAnsi="Arial" w:cs="Arial"/>
          <w:sz w:val="21"/>
          <w:szCs w:val="21"/>
          <w:shd w:val="clear" w:color="auto" w:fill="FFFFFF"/>
        </w:rPr>
        <w:t>6 с. — ISBN 978-5-8114-2034-6. </w:t>
      </w:r>
    </w:p>
    <w:p w:rsidR="00FC3EC2" w:rsidRDefault="00A20C3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A20C32" w:rsidRDefault="00A20C3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A20C32" w:rsidRDefault="00A20C3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A20C32" w:rsidRDefault="00A20C3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A20C32" w:rsidRDefault="00A20C3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A20C32" w:rsidRDefault="00A20C3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A20C32" w:rsidRDefault="00A20C32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Нано- и биокомпози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Нано- и биокомпози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6PbAxAAMAAPY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FC3EC2" w:rsidRDefault="0026600A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695450" cy="2628900"/>
            <wp:effectExtent l="0" t="0" r="0" b="0"/>
            <wp:wrapSquare wrapText="bothSides"/>
            <wp:docPr id="6" name="Рисунок 6" descr="Нано- и биокомпоз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но- и биокомпози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1"/>
          <w:szCs w:val="21"/>
          <w:shd w:val="clear" w:color="auto" w:fill="FFFFFF"/>
        </w:rPr>
        <w:t>5.</w:t>
      </w:r>
      <w:r w:rsidRPr="0026600A">
        <w:t xml:space="preserve"> </w:t>
      </w:r>
      <w:r w:rsidRPr="0026600A">
        <w:rPr>
          <w:rFonts w:ascii="Arial" w:hAnsi="Arial" w:cs="Arial"/>
          <w:sz w:val="21"/>
          <w:szCs w:val="21"/>
          <w:shd w:val="clear" w:color="auto" w:fill="FFFFFF"/>
        </w:rPr>
        <w:t>Нан</w:t>
      </w:r>
      <w:proofErr w:type="gramStart"/>
      <w:r w:rsidRPr="0026600A">
        <w:rPr>
          <w:rFonts w:ascii="Arial" w:hAnsi="Arial" w:cs="Arial"/>
          <w:sz w:val="21"/>
          <w:szCs w:val="21"/>
          <w:shd w:val="clear" w:color="auto" w:fill="FFFFFF"/>
        </w:rPr>
        <w:t>о-</w:t>
      </w:r>
      <w:proofErr w:type="gramEnd"/>
      <w:r w:rsidRPr="0026600A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26600A">
        <w:rPr>
          <w:rFonts w:ascii="Arial" w:hAnsi="Arial" w:cs="Arial"/>
          <w:sz w:val="21"/>
          <w:szCs w:val="21"/>
          <w:shd w:val="clear" w:color="auto" w:fill="FFFFFF"/>
        </w:rPr>
        <w:t>биокомпозиты</w:t>
      </w:r>
      <w:proofErr w:type="spellEnd"/>
      <w:r w:rsidRPr="0026600A">
        <w:rPr>
          <w:rFonts w:ascii="Arial" w:hAnsi="Arial" w:cs="Arial"/>
          <w:sz w:val="21"/>
          <w:szCs w:val="21"/>
          <w:shd w:val="clear" w:color="auto" w:fill="FFFFFF"/>
        </w:rPr>
        <w:t xml:space="preserve"> : учебное пособие / под редакцией А. К.- Т. </w:t>
      </w:r>
      <w:proofErr w:type="spellStart"/>
      <w:r w:rsidRPr="0026600A">
        <w:rPr>
          <w:rFonts w:ascii="Arial" w:hAnsi="Arial" w:cs="Arial"/>
          <w:sz w:val="21"/>
          <w:szCs w:val="21"/>
          <w:shd w:val="clear" w:color="auto" w:fill="FFFFFF"/>
        </w:rPr>
        <w:t>Лау</w:t>
      </w:r>
      <w:proofErr w:type="spellEnd"/>
      <w:r w:rsidRPr="0026600A">
        <w:rPr>
          <w:rFonts w:ascii="Arial" w:hAnsi="Arial" w:cs="Arial"/>
          <w:sz w:val="21"/>
          <w:szCs w:val="21"/>
          <w:shd w:val="clear" w:color="auto" w:fill="FFFFFF"/>
        </w:rPr>
        <w:t xml:space="preserve"> [и др.] ; перевод с английского И. Ю. Горбуновой, Т. П. Мосоловой. — 2-е изд. — Москва : Лаборатория знаний, 2020. — 393 с. — ISBN 978-5-00101-727-1. </w:t>
      </w:r>
    </w:p>
    <w:p w:rsidR="0026600A" w:rsidRDefault="0026600A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Книга представляет собой обзор исследований последних лет, посвященных изучению усиленных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нанонаполнителями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композиционных материалов —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нанокомпозитов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бионанокомпозитов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 Затронуты темы получения, переработки, оценки свойств этих усовершенствованных материалов, которые разрабатывают для решения самых разных задач, в том числе получения продуктов медико-биологического назначения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6600A" w:rsidRDefault="0026600A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B32293" w:rsidRDefault="00B32293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B32293" w:rsidRDefault="00B32293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B32293" w:rsidRDefault="00B32293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95450" cy="2717800"/>
            <wp:effectExtent l="0" t="0" r="0" b="6350"/>
            <wp:wrapSquare wrapText="bothSides"/>
            <wp:docPr id="9" name="Рисунок 9" descr="Раков Э. Г. - Неорганические нано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ков Э. Г. - Неорганические наноматериал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1"/>
          <w:szCs w:val="21"/>
          <w:shd w:val="clear" w:color="auto" w:fill="FFFFFF"/>
        </w:rPr>
        <w:t>6.</w:t>
      </w:r>
      <w:r w:rsidRPr="00B32293">
        <w:t xml:space="preserve"> </w:t>
      </w:r>
      <w:r w:rsidRPr="00B32293">
        <w:rPr>
          <w:rFonts w:ascii="Arial" w:hAnsi="Arial" w:cs="Arial"/>
          <w:sz w:val="21"/>
          <w:szCs w:val="21"/>
          <w:shd w:val="clear" w:color="auto" w:fill="FFFFFF"/>
        </w:rPr>
        <w:t xml:space="preserve">Раков, Э. Г. Неорганические </w:t>
      </w:r>
      <w:proofErr w:type="spellStart"/>
      <w:r w:rsidRPr="00B32293">
        <w:rPr>
          <w:rFonts w:ascii="Arial" w:hAnsi="Arial" w:cs="Arial"/>
          <w:sz w:val="21"/>
          <w:szCs w:val="21"/>
          <w:shd w:val="clear" w:color="auto" w:fill="FFFFFF"/>
        </w:rPr>
        <w:t>наноматериалы</w:t>
      </w:r>
      <w:proofErr w:type="spellEnd"/>
      <w:proofErr w:type="gramStart"/>
      <w:r w:rsidRPr="00B32293">
        <w:rPr>
          <w:rFonts w:ascii="Arial" w:hAnsi="Arial" w:cs="Arial"/>
          <w:sz w:val="21"/>
          <w:szCs w:val="21"/>
          <w:shd w:val="clear" w:color="auto" w:fill="FFFFFF"/>
        </w:rPr>
        <w:t xml:space="preserve"> :</w:t>
      </w:r>
      <w:proofErr w:type="gramEnd"/>
      <w:r w:rsidRPr="00B32293">
        <w:rPr>
          <w:rFonts w:ascii="Arial" w:hAnsi="Arial" w:cs="Arial"/>
          <w:sz w:val="21"/>
          <w:szCs w:val="21"/>
          <w:shd w:val="clear" w:color="auto" w:fill="FFFFFF"/>
        </w:rPr>
        <w:t xml:space="preserve"> учебное пособие / Э. Г. Раков. — 3-е изд. — Москва : Лаборатория знаний, 2020. — 480 с. — ISBN 978-5-00101-741-7. </w:t>
      </w:r>
    </w:p>
    <w:p w:rsidR="00B32293" w:rsidRDefault="00B32293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Приведены сведения о необычных, нетипичных веществах, материалах и способах их получения с целью помочь читателям выработать собственные идеи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. Для </w:t>
      </w:r>
      <w:r>
        <w:rPr>
          <w:rFonts w:ascii="Arial" w:hAnsi="Arial" w:cs="Arial"/>
          <w:sz w:val="21"/>
          <w:szCs w:val="21"/>
          <w:shd w:val="clear" w:color="auto" w:fill="FFFFFF"/>
        </w:rPr>
        <w:t> химиков-технологов, в частности специализирующихся на материалах для энергетики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E3634" w:rsidRDefault="00B32293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E3634" w:rsidRDefault="003E3634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3E3634" w:rsidRDefault="003E3634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FC3EC2" w:rsidRDefault="003E3634" w:rsidP="008114B2">
      <w:pPr>
        <w:shd w:val="clear" w:color="auto" w:fill="FFFFFF"/>
        <w:spacing w:after="300" w:line="240" w:lineRule="auto"/>
        <w:jc w:val="both"/>
        <w:outlineLvl w:val="2"/>
        <w:rPr>
          <w:rFonts w:eastAsia="Times New Roman" w:cs="Arial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695450" cy="2717800"/>
            <wp:effectExtent l="0" t="0" r="0" b="6350"/>
            <wp:wrapSquare wrapText="bothSides"/>
            <wp:docPr id="10" name="Рисунок 10" descr="Хартманн У. - Очарование нано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артманн У. - Очарование нанотехнолог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293" w:rsidRPr="008114B2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7.</w:t>
      </w:r>
      <w:r w:rsidRPr="003E3634">
        <w:t xml:space="preserve"> </w:t>
      </w:r>
      <w:proofErr w:type="spellStart"/>
      <w:r w:rsidRPr="003E3634">
        <w:rPr>
          <w:rFonts w:eastAsia="Times New Roman" w:cs="Arial"/>
          <w:lang w:eastAsia="ru-RU"/>
        </w:rPr>
        <w:t>Хартманн</w:t>
      </w:r>
      <w:proofErr w:type="spellEnd"/>
      <w:r w:rsidRPr="003E3634">
        <w:rPr>
          <w:rFonts w:eastAsia="Times New Roman" w:cs="Arial"/>
          <w:lang w:eastAsia="ru-RU"/>
        </w:rPr>
        <w:t xml:space="preserve">, У. Очарование </w:t>
      </w:r>
      <w:proofErr w:type="spellStart"/>
      <w:r w:rsidRPr="003E3634">
        <w:rPr>
          <w:rFonts w:eastAsia="Times New Roman" w:cs="Arial"/>
          <w:lang w:eastAsia="ru-RU"/>
        </w:rPr>
        <w:t>нанотехнологии</w:t>
      </w:r>
      <w:proofErr w:type="spellEnd"/>
      <w:proofErr w:type="gramStart"/>
      <w:r w:rsidRPr="003E3634">
        <w:rPr>
          <w:rFonts w:eastAsia="Times New Roman" w:cs="Arial"/>
          <w:lang w:eastAsia="ru-RU"/>
        </w:rPr>
        <w:t xml:space="preserve"> :</w:t>
      </w:r>
      <w:proofErr w:type="gramEnd"/>
      <w:r w:rsidRPr="003E3634">
        <w:rPr>
          <w:rFonts w:eastAsia="Times New Roman" w:cs="Arial"/>
          <w:lang w:eastAsia="ru-RU"/>
        </w:rPr>
        <w:t xml:space="preserve"> учебное пособие / У. </w:t>
      </w:r>
      <w:proofErr w:type="spellStart"/>
      <w:r w:rsidRPr="003E3634">
        <w:rPr>
          <w:rFonts w:eastAsia="Times New Roman" w:cs="Arial"/>
          <w:lang w:eastAsia="ru-RU"/>
        </w:rPr>
        <w:t>Хартманн</w:t>
      </w:r>
      <w:proofErr w:type="spellEnd"/>
      <w:r w:rsidRPr="003E3634">
        <w:rPr>
          <w:rFonts w:eastAsia="Times New Roman" w:cs="Arial"/>
          <w:lang w:eastAsia="ru-RU"/>
        </w:rPr>
        <w:t xml:space="preserve"> ; под редакцией Л. Н. Патрикеева ; перевод с немецкого Т. Н. Захаровой. — 4-е изд. — Москва : Лаборатория знаний, 2017. — 176 с. — ISBN 978-5-00101-477-5. </w:t>
      </w:r>
    </w:p>
    <w:p w:rsidR="003E3634" w:rsidRDefault="003E3634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В книге в доступной форме излагаются вопросы, связанные с историческим развитием и современным применением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нанотехнологии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в различных областях — электронике, медицине, биотехнологии, точной механике и оптике, автомобильной индустрии, энергетике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E3634" w:rsidRDefault="003E3634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3E3634" w:rsidRDefault="003E3634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3E3634" w:rsidRDefault="003E3634" w:rsidP="008114B2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72615F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eastAsia="Times New Roman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3DC22E4" wp14:editId="0F336F4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95450" cy="2628900"/>
            <wp:effectExtent l="0" t="0" r="0" b="0"/>
            <wp:wrapSquare wrapText="bothSides"/>
            <wp:docPr id="11" name="Рисунок 11" descr="Кузнецов Н.Т., Новоторцев В.М., Жабрев В.А., Марголин В.И. - Основы нано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узнецов Н.Т., Новоторцев В.М., Жабрев В.А., Марголин В.И. - Основы нанотехнолог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lang w:eastAsia="ru-RU"/>
        </w:rPr>
        <w:t>8.</w:t>
      </w:r>
      <w:r w:rsidRPr="003E3634">
        <w:t xml:space="preserve"> </w:t>
      </w:r>
      <w:r w:rsidRPr="003E3634">
        <w:rPr>
          <w:rFonts w:eastAsia="Times New Roman" w:cs="Arial"/>
          <w:lang w:eastAsia="ru-RU"/>
        </w:rPr>
        <w:t xml:space="preserve">Основы </w:t>
      </w:r>
      <w:proofErr w:type="spellStart"/>
      <w:r w:rsidRPr="003E3634">
        <w:rPr>
          <w:rFonts w:eastAsia="Times New Roman" w:cs="Arial"/>
          <w:lang w:eastAsia="ru-RU"/>
        </w:rPr>
        <w:t>нанотехнологии</w:t>
      </w:r>
      <w:proofErr w:type="spellEnd"/>
      <w:proofErr w:type="gramStart"/>
      <w:r w:rsidRPr="003E3634">
        <w:rPr>
          <w:rFonts w:eastAsia="Times New Roman" w:cs="Arial"/>
          <w:lang w:eastAsia="ru-RU"/>
        </w:rPr>
        <w:t xml:space="preserve"> :</w:t>
      </w:r>
      <w:proofErr w:type="gramEnd"/>
      <w:r w:rsidRPr="003E3634">
        <w:rPr>
          <w:rFonts w:eastAsia="Times New Roman" w:cs="Arial"/>
          <w:lang w:eastAsia="ru-RU"/>
        </w:rPr>
        <w:t xml:space="preserve"> учебник / Н. Т. Кузнецов, В. М. </w:t>
      </w:r>
      <w:proofErr w:type="spellStart"/>
      <w:r w:rsidRPr="003E3634">
        <w:rPr>
          <w:rFonts w:eastAsia="Times New Roman" w:cs="Arial"/>
          <w:lang w:eastAsia="ru-RU"/>
        </w:rPr>
        <w:t>Новоторцев</w:t>
      </w:r>
      <w:proofErr w:type="spellEnd"/>
      <w:r w:rsidRPr="003E3634">
        <w:rPr>
          <w:rFonts w:eastAsia="Times New Roman" w:cs="Arial"/>
          <w:lang w:eastAsia="ru-RU"/>
        </w:rPr>
        <w:t xml:space="preserve">, В. А. </w:t>
      </w:r>
      <w:proofErr w:type="spellStart"/>
      <w:r w:rsidRPr="003E3634">
        <w:rPr>
          <w:rFonts w:eastAsia="Times New Roman" w:cs="Arial"/>
          <w:lang w:eastAsia="ru-RU"/>
        </w:rPr>
        <w:t>Жабрев</w:t>
      </w:r>
      <w:proofErr w:type="spellEnd"/>
      <w:r w:rsidRPr="003E3634">
        <w:rPr>
          <w:rFonts w:eastAsia="Times New Roman" w:cs="Arial"/>
          <w:lang w:eastAsia="ru-RU"/>
        </w:rPr>
        <w:t>, В. И. Марголин. — 2-е изд. — Москва : Лаборатория знаний, 2017. — 40</w:t>
      </w:r>
      <w:r>
        <w:rPr>
          <w:rFonts w:eastAsia="Times New Roman" w:cs="Arial"/>
          <w:lang w:eastAsia="ru-RU"/>
        </w:rPr>
        <w:t>0 с. — ISBN 978-5-00101-476-8. </w:t>
      </w:r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В учебнике изложены общие представления о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нанотехнологии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ее концептуальные проблемы. Затронуты вопросы самоорганизации и синергетики в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наномире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проанализированы возможности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нанометрологии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. Рассмотрены специфические особенности и проблемы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наномира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695450" cy="2628900"/>
            <wp:effectExtent l="0" t="0" r="0" b="0"/>
            <wp:wrapSquare wrapText="bothSides"/>
            <wp:docPr id="12" name="Рисунок 12" descr="Растровая электронная микроскопия для нанотехнологий. Методы и прим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стровая электронная микроскопия для нанотехнологий. Методы и примен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365F91" w:themeColor="accent1" w:themeShade="BF"/>
          <w:sz w:val="24"/>
          <w:szCs w:val="24"/>
        </w:rPr>
        <w:t>9.</w:t>
      </w:r>
      <w:r w:rsidRPr="003E3634">
        <w:t xml:space="preserve"> </w:t>
      </w:r>
      <w:r w:rsidRPr="003E3634">
        <w:rPr>
          <w:b/>
          <w:i/>
          <w:color w:val="365F91" w:themeColor="accent1" w:themeShade="BF"/>
          <w:sz w:val="24"/>
          <w:szCs w:val="24"/>
        </w:rPr>
        <w:t xml:space="preserve">Растровая электронная микроскопия для </w:t>
      </w:r>
      <w:proofErr w:type="spellStart"/>
      <w:r w:rsidRPr="003E3634">
        <w:rPr>
          <w:b/>
          <w:i/>
          <w:color w:val="365F91" w:themeColor="accent1" w:themeShade="BF"/>
          <w:sz w:val="24"/>
          <w:szCs w:val="24"/>
        </w:rPr>
        <w:t>нанотехнологий</w:t>
      </w:r>
      <w:proofErr w:type="spellEnd"/>
      <w:r w:rsidRPr="003E3634">
        <w:rPr>
          <w:b/>
          <w:i/>
          <w:color w:val="365F91" w:themeColor="accent1" w:themeShade="BF"/>
          <w:sz w:val="24"/>
          <w:szCs w:val="24"/>
        </w:rPr>
        <w:t>. Методы и применение</w:t>
      </w:r>
      <w:proofErr w:type="gramStart"/>
      <w:r w:rsidRPr="003E3634">
        <w:rPr>
          <w:b/>
          <w:i/>
          <w:color w:val="365F91" w:themeColor="accent1" w:themeShade="BF"/>
          <w:sz w:val="24"/>
          <w:szCs w:val="24"/>
        </w:rPr>
        <w:t xml:space="preserve"> :</w:t>
      </w:r>
      <w:proofErr w:type="gramEnd"/>
      <w:r w:rsidRPr="003E3634">
        <w:rPr>
          <w:b/>
          <w:i/>
          <w:color w:val="365F91" w:themeColor="accent1" w:themeShade="BF"/>
          <w:sz w:val="24"/>
          <w:szCs w:val="24"/>
        </w:rPr>
        <w:t xml:space="preserve"> сборник научных трудов / под редакцией У. </w:t>
      </w:r>
      <w:proofErr w:type="spellStart"/>
      <w:r w:rsidRPr="003E3634">
        <w:rPr>
          <w:b/>
          <w:i/>
          <w:color w:val="365F91" w:themeColor="accent1" w:themeShade="BF"/>
          <w:sz w:val="24"/>
          <w:szCs w:val="24"/>
        </w:rPr>
        <w:t>Жу</w:t>
      </w:r>
      <w:proofErr w:type="spellEnd"/>
      <w:r w:rsidRPr="003E3634">
        <w:rPr>
          <w:b/>
          <w:i/>
          <w:color w:val="365F91" w:themeColor="accent1" w:themeShade="BF"/>
          <w:sz w:val="24"/>
          <w:szCs w:val="24"/>
        </w:rPr>
        <w:t xml:space="preserve">, Ж. Л. </w:t>
      </w:r>
      <w:proofErr w:type="spellStart"/>
      <w:r w:rsidRPr="003E3634">
        <w:rPr>
          <w:b/>
          <w:i/>
          <w:color w:val="365F91" w:themeColor="accent1" w:themeShade="BF"/>
          <w:sz w:val="24"/>
          <w:szCs w:val="24"/>
        </w:rPr>
        <w:t>Уанга</w:t>
      </w:r>
      <w:proofErr w:type="spellEnd"/>
      <w:r w:rsidRPr="003E3634">
        <w:rPr>
          <w:b/>
          <w:i/>
          <w:color w:val="365F91" w:themeColor="accent1" w:themeShade="BF"/>
          <w:sz w:val="24"/>
          <w:szCs w:val="24"/>
        </w:rPr>
        <w:t xml:space="preserve"> ; перевод с английского С. А. Иванова, К. И. Домкина ; художник Н. А. </w:t>
      </w:r>
      <w:proofErr w:type="spellStart"/>
      <w:r w:rsidRPr="003E3634">
        <w:rPr>
          <w:b/>
          <w:i/>
          <w:color w:val="365F91" w:themeColor="accent1" w:themeShade="BF"/>
          <w:sz w:val="24"/>
          <w:szCs w:val="24"/>
        </w:rPr>
        <w:t>Новак</w:t>
      </w:r>
      <w:proofErr w:type="spellEnd"/>
      <w:r w:rsidRPr="003E3634">
        <w:rPr>
          <w:b/>
          <w:i/>
          <w:color w:val="365F91" w:themeColor="accent1" w:themeShade="BF"/>
          <w:sz w:val="24"/>
          <w:szCs w:val="24"/>
        </w:rPr>
        <w:t>. — 4-е изд. — Москва : Лаборатория знаний, 2021. — 601 с. — ISBN 978-5-00101-142-2. </w:t>
      </w:r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В книге под редакцией известных ученых собраны статьи и обзоры видных специалистов в области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нанотехнологий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посвященные растровой электронной микроскопии (РЭМ). С помощью РЭМ можно изучать свойства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наночастиц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нанопроволок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нанотрубок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трехмерных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наноструктур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квантовых точек, магнитных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наноматериалов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фотонных кристаллов и биологических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наноструктур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3E3634" w:rsidRDefault="003E3634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-199390</wp:posOffset>
            </wp:positionV>
            <wp:extent cx="1695450" cy="2717800"/>
            <wp:effectExtent l="0" t="0" r="0" b="6350"/>
            <wp:wrapSquare wrapText="bothSides"/>
            <wp:docPr id="13" name="Рисунок 13" descr="Мишина Е. Д., Шерстюк Н. Э., Евдокимов А. А. - Методы получения и исследования наноматериалов и наноструктур. Лабораторный практикум по нанотехнологиям : учебное пособ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ишина Е. Д., Шерстюк Н. Э., Евдокимов А. А. - Методы получения и исследования наноматериалов и наноструктур. Лабораторный практикум по нанотехнологиям : учебное пособ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365F91" w:themeColor="accent1" w:themeShade="BF"/>
          <w:sz w:val="24"/>
          <w:szCs w:val="24"/>
        </w:rPr>
        <w:t>10.</w:t>
      </w:r>
      <w:r w:rsidRPr="003E3634">
        <w:t xml:space="preserve"> </w:t>
      </w:r>
      <w:proofErr w:type="gramStart"/>
      <w:r w:rsidRPr="003E3634">
        <w:rPr>
          <w:b/>
          <w:i/>
          <w:color w:val="365F91" w:themeColor="accent1" w:themeShade="BF"/>
          <w:sz w:val="24"/>
          <w:szCs w:val="24"/>
        </w:rPr>
        <w:t>Мишина</w:t>
      </w:r>
      <w:proofErr w:type="gramEnd"/>
      <w:r w:rsidRPr="003E3634">
        <w:rPr>
          <w:b/>
          <w:i/>
          <w:color w:val="365F91" w:themeColor="accent1" w:themeShade="BF"/>
          <w:sz w:val="24"/>
          <w:szCs w:val="24"/>
        </w:rPr>
        <w:t xml:space="preserve">, Е. Д. Методы получения и исследования </w:t>
      </w:r>
      <w:proofErr w:type="spellStart"/>
      <w:r w:rsidRPr="003E3634">
        <w:rPr>
          <w:b/>
          <w:i/>
          <w:color w:val="365F91" w:themeColor="accent1" w:themeShade="BF"/>
          <w:sz w:val="24"/>
          <w:szCs w:val="24"/>
        </w:rPr>
        <w:t>наноматериалов</w:t>
      </w:r>
      <w:proofErr w:type="spellEnd"/>
      <w:r w:rsidRPr="003E3634">
        <w:rPr>
          <w:b/>
          <w:i/>
          <w:color w:val="365F91" w:themeColor="accent1" w:themeShade="BF"/>
          <w:sz w:val="24"/>
          <w:szCs w:val="24"/>
        </w:rPr>
        <w:t xml:space="preserve"> и </w:t>
      </w:r>
      <w:proofErr w:type="spellStart"/>
      <w:r w:rsidRPr="003E3634">
        <w:rPr>
          <w:b/>
          <w:i/>
          <w:color w:val="365F91" w:themeColor="accent1" w:themeShade="BF"/>
          <w:sz w:val="24"/>
          <w:szCs w:val="24"/>
        </w:rPr>
        <w:t>наноструктур</w:t>
      </w:r>
      <w:proofErr w:type="spellEnd"/>
      <w:r w:rsidRPr="003E3634">
        <w:rPr>
          <w:b/>
          <w:i/>
          <w:color w:val="365F91" w:themeColor="accent1" w:themeShade="BF"/>
          <w:sz w:val="24"/>
          <w:szCs w:val="24"/>
        </w:rPr>
        <w:t xml:space="preserve">. Лабораторный практикум по </w:t>
      </w:r>
      <w:proofErr w:type="spellStart"/>
      <w:r w:rsidRPr="003E3634">
        <w:rPr>
          <w:b/>
          <w:i/>
          <w:color w:val="365F91" w:themeColor="accent1" w:themeShade="BF"/>
          <w:sz w:val="24"/>
          <w:szCs w:val="24"/>
        </w:rPr>
        <w:t>нанотехнологиям</w:t>
      </w:r>
      <w:proofErr w:type="spellEnd"/>
      <w:proofErr w:type="gramStart"/>
      <w:r w:rsidRPr="003E3634">
        <w:rPr>
          <w:b/>
          <w:i/>
          <w:color w:val="365F91" w:themeColor="accent1" w:themeShade="BF"/>
          <w:sz w:val="24"/>
          <w:szCs w:val="24"/>
        </w:rPr>
        <w:t xml:space="preserve"> :</w:t>
      </w:r>
      <w:proofErr w:type="gramEnd"/>
      <w:r w:rsidRPr="003E3634">
        <w:rPr>
          <w:b/>
          <w:i/>
          <w:color w:val="365F91" w:themeColor="accent1" w:themeShade="BF"/>
          <w:sz w:val="24"/>
          <w:szCs w:val="24"/>
        </w:rPr>
        <w:t xml:space="preserve"> учебное пособие : учебное пособие / Е. Д. Мишина, Н. Э. Шерстюк, А. А. Евдокимов ; под редакцией А. С. </w:t>
      </w:r>
      <w:proofErr w:type="spellStart"/>
      <w:r w:rsidRPr="003E3634">
        <w:rPr>
          <w:b/>
          <w:i/>
          <w:color w:val="365F91" w:themeColor="accent1" w:themeShade="BF"/>
          <w:sz w:val="24"/>
          <w:szCs w:val="24"/>
        </w:rPr>
        <w:t>Сигова</w:t>
      </w:r>
      <w:proofErr w:type="spellEnd"/>
      <w:r w:rsidRPr="003E3634">
        <w:rPr>
          <w:b/>
          <w:i/>
          <w:color w:val="365F91" w:themeColor="accent1" w:themeShade="BF"/>
          <w:sz w:val="24"/>
          <w:szCs w:val="24"/>
        </w:rPr>
        <w:t>. — 6-е изд. — Москва : Лаборатория знаний, 2021. — 187 с. — ISBN 978-5-93208-545-5. </w:t>
      </w:r>
    </w:p>
    <w:p w:rsidR="003E3634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proofErr w:type="spellStart"/>
      <w:r>
        <w:rPr>
          <w:b/>
          <w:i/>
          <w:color w:val="365F91" w:themeColor="accent1" w:themeShade="BF"/>
          <w:sz w:val="24"/>
          <w:szCs w:val="24"/>
        </w:rPr>
        <w:t>См</w:t>
      </w:r>
      <w:proofErr w:type="gramStart"/>
      <w:r>
        <w:rPr>
          <w:b/>
          <w:i/>
          <w:color w:val="365F91" w:themeColor="accent1" w:themeShade="BF"/>
          <w:sz w:val="24"/>
          <w:szCs w:val="24"/>
        </w:rPr>
        <w:t>.о</w:t>
      </w:r>
      <w:proofErr w:type="gramEnd"/>
      <w:r>
        <w:rPr>
          <w:b/>
          <w:i/>
          <w:color w:val="365F91" w:themeColor="accent1" w:themeShade="BF"/>
          <w:sz w:val="24"/>
          <w:szCs w:val="24"/>
        </w:rPr>
        <w:t>главление</w:t>
      </w:r>
      <w:proofErr w:type="spellEnd"/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695450" cy="2717800"/>
            <wp:effectExtent l="0" t="0" r="0" b="6350"/>
            <wp:wrapSquare wrapText="bothSides"/>
            <wp:docPr id="14" name="Рисунок 14" descr="Хасанов О. Л., Двилис Э. С., Бикбаева З. Г., Качаев А. А. - Методы компактирования и консолидации наноструктурных материалов и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Хасанов О. Л., Двилис Э. С., Бикбаева З. Г., Качаев А. А. - Методы компактирования и консолидации наноструктурных материалов и издел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365F91" w:themeColor="accent1" w:themeShade="BF"/>
          <w:sz w:val="24"/>
          <w:szCs w:val="24"/>
        </w:rPr>
        <w:t>11.</w:t>
      </w:r>
      <w:r w:rsidRPr="00F45EAC">
        <w:t xml:space="preserve"> </w:t>
      </w:r>
      <w:r w:rsidRPr="00F45EAC">
        <w:rPr>
          <w:b/>
          <w:i/>
          <w:color w:val="365F91" w:themeColor="accent1" w:themeShade="BF"/>
          <w:sz w:val="24"/>
          <w:szCs w:val="24"/>
        </w:rPr>
        <w:t xml:space="preserve">Методы </w:t>
      </w:r>
      <w:proofErr w:type="spellStart"/>
      <w:r w:rsidRPr="00F45EAC">
        <w:rPr>
          <w:b/>
          <w:i/>
          <w:color w:val="365F91" w:themeColor="accent1" w:themeShade="BF"/>
          <w:sz w:val="24"/>
          <w:szCs w:val="24"/>
        </w:rPr>
        <w:t>компактирования</w:t>
      </w:r>
      <w:proofErr w:type="spellEnd"/>
      <w:r w:rsidRPr="00F45EAC">
        <w:rPr>
          <w:b/>
          <w:i/>
          <w:color w:val="365F91" w:themeColor="accent1" w:themeShade="BF"/>
          <w:sz w:val="24"/>
          <w:szCs w:val="24"/>
        </w:rPr>
        <w:t xml:space="preserve"> и консолидации </w:t>
      </w:r>
      <w:proofErr w:type="spellStart"/>
      <w:r w:rsidRPr="00F45EAC">
        <w:rPr>
          <w:b/>
          <w:i/>
          <w:color w:val="365F91" w:themeColor="accent1" w:themeShade="BF"/>
          <w:sz w:val="24"/>
          <w:szCs w:val="24"/>
        </w:rPr>
        <w:t>наноструктурных</w:t>
      </w:r>
      <w:proofErr w:type="spellEnd"/>
      <w:r w:rsidRPr="00F45EAC">
        <w:rPr>
          <w:b/>
          <w:i/>
          <w:color w:val="365F91" w:themeColor="accent1" w:themeShade="BF"/>
          <w:sz w:val="24"/>
          <w:szCs w:val="24"/>
        </w:rPr>
        <w:t xml:space="preserve"> материалов и изделий</w:t>
      </w:r>
      <w:proofErr w:type="gramStart"/>
      <w:r w:rsidRPr="00F45EAC">
        <w:rPr>
          <w:b/>
          <w:i/>
          <w:color w:val="365F91" w:themeColor="accent1" w:themeShade="BF"/>
          <w:sz w:val="24"/>
          <w:szCs w:val="24"/>
        </w:rPr>
        <w:t xml:space="preserve"> :</w:t>
      </w:r>
      <w:proofErr w:type="gramEnd"/>
      <w:r w:rsidRPr="00F45EAC">
        <w:rPr>
          <w:b/>
          <w:i/>
          <w:color w:val="365F91" w:themeColor="accent1" w:themeShade="BF"/>
          <w:sz w:val="24"/>
          <w:szCs w:val="24"/>
        </w:rPr>
        <w:t xml:space="preserve"> учебное пособие / О. Л. Хасанов, Э. С. </w:t>
      </w:r>
      <w:proofErr w:type="spellStart"/>
      <w:r w:rsidRPr="00F45EAC">
        <w:rPr>
          <w:b/>
          <w:i/>
          <w:color w:val="365F91" w:themeColor="accent1" w:themeShade="BF"/>
          <w:sz w:val="24"/>
          <w:szCs w:val="24"/>
        </w:rPr>
        <w:t>Двилис</w:t>
      </w:r>
      <w:proofErr w:type="spellEnd"/>
      <w:r w:rsidRPr="00F45EAC">
        <w:rPr>
          <w:b/>
          <w:i/>
          <w:color w:val="365F91" w:themeColor="accent1" w:themeShade="BF"/>
          <w:sz w:val="24"/>
          <w:szCs w:val="24"/>
        </w:rPr>
        <w:t>, З. Г. Бикбаева, А. А. Качаев. — 3-е изд. — Москва : Лаборатория знаний, 2020. — 272 с. — ISBN 978-5-00101-716-5. </w:t>
      </w: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В большей части внимание уделено объемным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наноструктурным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материалам и изготовленным на их основе керамическим изделиям конструкционного и функционального назначения. Подробно изложены метод УЗ-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компактирования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порошков, коллекторный метод прессования, приведены конструкции коллекторных пресс-форм для производства порошковых изделий различной геометрической формы.</w:t>
      </w: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695450" cy="2717800"/>
            <wp:effectExtent l="0" t="0" r="0" b="6350"/>
            <wp:wrapSquare wrapText="bothSides"/>
            <wp:docPr id="15" name="Рисунок 15" descr="Тараненко С. Б. - Многоликое нано. Надежды и заблу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араненко С. Б. - Многоликое нано. Надежды и заблужде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365F91" w:themeColor="accent1" w:themeShade="BF"/>
          <w:sz w:val="24"/>
          <w:szCs w:val="24"/>
        </w:rPr>
        <w:t>12.</w:t>
      </w:r>
      <w:r w:rsidRPr="00F45EAC">
        <w:t xml:space="preserve"> </w:t>
      </w:r>
      <w:r w:rsidRPr="00F45EAC">
        <w:rPr>
          <w:b/>
          <w:i/>
          <w:color w:val="365F91" w:themeColor="accent1" w:themeShade="BF"/>
          <w:sz w:val="24"/>
          <w:szCs w:val="24"/>
        </w:rPr>
        <w:t xml:space="preserve">Тараненко, С. Б. </w:t>
      </w:r>
      <w:proofErr w:type="gramStart"/>
      <w:r w:rsidRPr="00F45EAC">
        <w:rPr>
          <w:b/>
          <w:i/>
          <w:color w:val="365F91" w:themeColor="accent1" w:themeShade="BF"/>
          <w:sz w:val="24"/>
          <w:szCs w:val="24"/>
        </w:rPr>
        <w:t>Многоликое</w:t>
      </w:r>
      <w:proofErr w:type="gramEnd"/>
      <w:r w:rsidRPr="00F45EAC">
        <w:rPr>
          <w:b/>
          <w:i/>
          <w:color w:val="365F91" w:themeColor="accent1" w:themeShade="BF"/>
          <w:sz w:val="24"/>
          <w:szCs w:val="24"/>
        </w:rPr>
        <w:t xml:space="preserve"> нано. Надежды и заблуждения  / С. Б. Тараненко. — 2-е изд. — Москва</w:t>
      </w:r>
      <w:proofErr w:type="gramStart"/>
      <w:r w:rsidRPr="00F45EAC">
        <w:rPr>
          <w:b/>
          <w:i/>
          <w:color w:val="365F91" w:themeColor="accent1" w:themeShade="BF"/>
          <w:sz w:val="24"/>
          <w:szCs w:val="24"/>
        </w:rPr>
        <w:t xml:space="preserve"> :</w:t>
      </w:r>
      <w:proofErr w:type="gramEnd"/>
      <w:r w:rsidRPr="00F45EAC">
        <w:rPr>
          <w:b/>
          <w:i/>
          <w:color w:val="365F91" w:themeColor="accent1" w:themeShade="BF"/>
          <w:sz w:val="24"/>
          <w:szCs w:val="24"/>
        </w:rPr>
        <w:t xml:space="preserve"> Лаборатория знаний, 2020. — 232 с. — ISBN 978-5-00101-721-9. </w:t>
      </w: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proofErr w:type="spellStart"/>
      <w:r>
        <w:rPr>
          <w:b/>
          <w:i/>
          <w:color w:val="365F91" w:themeColor="accent1" w:themeShade="BF"/>
          <w:sz w:val="24"/>
          <w:szCs w:val="24"/>
        </w:rPr>
        <w:t>См</w:t>
      </w:r>
      <w:proofErr w:type="gramStart"/>
      <w:r>
        <w:rPr>
          <w:b/>
          <w:i/>
          <w:color w:val="365F91" w:themeColor="accent1" w:themeShade="BF"/>
          <w:sz w:val="24"/>
          <w:szCs w:val="24"/>
        </w:rPr>
        <w:t>.о</w:t>
      </w:r>
      <w:proofErr w:type="gramEnd"/>
      <w:r>
        <w:rPr>
          <w:b/>
          <w:i/>
          <w:color w:val="365F91" w:themeColor="accent1" w:themeShade="BF"/>
          <w:sz w:val="24"/>
          <w:szCs w:val="24"/>
        </w:rPr>
        <w:t>главление</w:t>
      </w:r>
      <w:proofErr w:type="spellEnd"/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695450" cy="2717800"/>
            <wp:effectExtent l="0" t="0" r="0" b="6350"/>
            <wp:wrapSquare wrapText="bothSides"/>
            <wp:docPr id="16" name="Рисунок 16" descr="Шабанова Н. А. - Коллоидная химия нанодисперсного кремнез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Шабанова Н. А. - Коллоидная химия нанодисперсного кремнезем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365F91" w:themeColor="accent1" w:themeShade="BF"/>
          <w:sz w:val="24"/>
          <w:szCs w:val="24"/>
        </w:rPr>
        <w:t xml:space="preserve">13. </w:t>
      </w:r>
      <w:r w:rsidRPr="00F45EAC">
        <w:rPr>
          <w:b/>
          <w:i/>
          <w:color w:val="365F91" w:themeColor="accent1" w:themeShade="BF"/>
          <w:sz w:val="24"/>
          <w:szCs w:val="24"/>
        </w:rPr>
        <w:t xml:space="preserve">Шабанова, Н. А. Коллоидная химия </w:t>
      </w:r>
      <w:proofErr w:type="spellStart"/>
      <w:r w:rsidRPr="00F45EAC">
        <w:rPr>
          <w:b/>
          <w:i/>
          <w:color w:val="365F91" w:themeColor="accent1" w:themeShade="BF"/>
          <w:sz w:val="24"/>
          <w:szCs w:val="24"/>
        </w:rPr>
        <w:t>нанодисперсного</w:t>
      </w:r>
      <w:proofErr w:type="spellEnd"/>
      <w:r w:rsidRPr="00F45EAC">
        <w:rPr>
          <w:b/>
          <w:i/>
          <w:color w:val="365F91" w:themeColor="accent1" w:themeShade="BF"/>
          <w:sz w:val="24"/>
          <w:szCs w:val="24"/>
        </w:rPr>
        <w:t xml:space="preserve"> кремнезема</w:t>
      </w:r>
      <w:proofErr w:type="gramStart"/>
      <w:r w:rsidRPr="00F45EAC">
        <w:rPr>
          <w:b/>
          <w:i/>
          <w:color w:val="365F91" w:themeColor="accent1" w:themeShade="BF"/>
          <w:sz w:val="24"/>
          <w:szCs w:val="24"/>
        </w:rPr>
        <w:t xml:space="preserve"> :</w:t>
      </w:r>
      <w:proofErr w:type="gramEnd"/>
      <w:r w:rsidRPr="00F45EAC">
        <w:rPr>
          <w:b/>
          <w:i/>
          <w:color w:val="365F91" w:themeColor="accent1" w:themeShade="BF"/>
          <w:sz w:val="24"/>
          <w:szCs w:val="24"/>
        </w:rPr>
        <w:t xml:space="preserve"> монография / Н. А. Шабанова. — 2-е изд. — Москва : Лаборатория знаний, 2020. — 331 с. — ISBN 978-5-00101-899-5. </w:t>
      </w: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Монография обобщает научный и практический опыт, накопленный в области химии и технологии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нанодисперсного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кремнезема в нашей стране и в мировой практике. Внимание автора направлено на рассмотрение коллоидно-химических основ золь-гель технологий синтеза гибридных органо-неорганических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наночастиц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пористых материалов, частиц с полой структурой, легированных оксидами элементов и металлами, покрытий, мембран, объемных непористых тел. Анализ различных вариантов проведения золь-гель процесса представлен с учетом реакционной способности кремнезема, современных теорий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фазообразования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агрегативной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устойчивости дисперсных систем. Приведены рецептуры и основные технологические параметры золь-гель синтеза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функциональных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наноматериалов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с различными параметрами состава, дисперсности, пористости, структуры и морфологии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F45EAC" w:rsidRDefault="00F45EAC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695450" cy="2717800"/>
            <wp:effectExtent l="0" t="0" r="0" b="6350"/>
            <wp:wrapSquare wrapText="bothSides"/>
            <wp:docPr id="17" name="Рисунок 17" descr="Дьячков П. Н. - Электронные свойства и применение нанотру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ьячков П. Н. - Электронные свойства и применение нанотрубо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365F91" w:themeColor="accent1" w:themeShade="BF"/>
          <w:sz w:val="24"/>
          <w:szCs w:val="24"/>
        </w:rPr>
        <w:t>14.</w:t>
      </w:r>
      <w:r w:rsidRPr="00552565">
        <w:t xml:space="preserve"> </w:t>
      </w:r>
      <w:r w:rsidRPr="00552565">
        <w:rPr>
          <w:b/>
          <w:i/>
          <w:color w:val="365F91" w:themeColor="accent1" w:themeShade="BF"/>
          <w:sz w:val="24"/>
          <w:szCs w:val="24"/>
        </w:rPr>
        <w:t xml:space="preserve">Дьячков, П. Н. Электронные свойства и применение </w:t>
      </w:r>
      <w:proofErr w:type="spellStart"/>
      <w:r w:rsidRPr="00552565">
        <w:rPr>
          <w:b/>
          <w:i/>
          <w:color w:val="365F91" w:themeColor="accent1" w:themeShade="BF"/>
          <w:sz w:val="24"/>
          <w:szCs w:val="24"/>
        </w:rPr>
        <w:t>нанотрубок</w:t>
      </w:r>
      <w:proofErr w:type="spellEnd"/>
      <w:proofErr w:type="gramStart"/>
      <w:r w:rsidRPr="00552565">
        <w:rPr>
          <w:b/>
          <w:i/>
          <w:color w:val="365F91" w:themeColor="accent1" w:themeShade="BF"/>
          <w:sz w:val="24"/>
          <w:szCs w:val="24"/>
        </w:rPr>
        <w:t xml:space="preserve"> :</w:t>
      </w:r>
      <w:proofErr w:type="gramEnd"/>
      <w:r w:rsidRPr="00552565">
        <w:rPr>
          <w:b/>
          <w:i/>
          <w:color w:val="365F91" w:themeColor="accent1" w:themeShade="BF"/>
          <w:sz w:val="24"/>
          <w:szCs w:val="24"/>
        </w:rPr>
        <w:t xml:space="preserve"> монография / П. Н. Дьячков. — 4-е изд. — Москва : Лаборатория знаний, 2020. — 491 с. — ISBN 978-5-00101-842-1. </w:t>
      </w: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Монография всеобъемлюще отражает самые последние сведения в области изучения и применения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нанотрубок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за последние двадцать лет. Приведена информация о методах их получения, структуре, электронных, оптических, механических, магнитных и эмиссионных свойствах. Описаны во многом удивительные изобретения, полученные с помощью этих новых материалов: одноэлектронный, полевой и квантовый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нанотранзисторы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химические сенсоры, источники оптического и рентгеновского излучения, логические элементы, ячейки памяти и даже радиоприемник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одной-единственной углеродной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нанотрубке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27571CA" wp14:editId="2E9B2AE0">
            <wp:simplePos x="0" y="0"/>
            <wp:positionH relativeFrom="column">
              <wp:posOffset>37465</wp:posOffset>
            </wp:positionH>
            <wp:positionV relativeFrom="paragraph">
              <wp:posOffset>-193040</wp:posOffset>
            </wp:positionV>
            <wp:extent cx="1695450" cy="2628900"/>
            <wp:effectExtent l="0" t="0" r="0" b="0"/>
            <wp:wrapSquare wrapText="bothSides"/>
            <wp:docPr id="18" name="Рисунок 18" descr="Головин Ю. И. - Наномир без форм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ловин Ю. И. - Наномир без форму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365F91" w:themeColor="accent1" w:themeShade="BF"/>
          <w:sz w:val="24"/>
          <w:szCs w:val="24"/>
        </w:rPr>
        <w:t>15.</w:t>
      </w:r>
      <w:r w:rsidRPr="00552565">
        <w:t xml:space="preserve"> </w:t>
      </w:r>
      <w:r w:rsidRPr="00552565">
        <w:rPr>
          <w:b/>
          <w:i/>
          <w:color w:val="365F91" w:themeColor="accent1" w:themeShade="BF"/>
          <w:sz w:val="24"/>
          <w:szCs w:val="24"/>
        </w:rPr>
        <w:t xml:space="preserve">Головин, Ю. И. </w:t>
      </w:r>
      <w:proofErr w:type="spellStart"/>
      <w:r w:rsidRPr="00552565">
        <w:rPr>
          <w:b/>
          <w:i/>
          <w:color w:val="365F91" w:themeColor="accent1" w:themeShade="BF"/>
          <w:sz w:val="24"/>
          <w:szCs w:val="24"/>
        </w:rPr>
        <w:t>Наномир</w:t>
      </w:r>
      <w:proofErr w:type="spellEnd"/>
      <w:r w:rsidRPr="00552565">
        <w:rPr>
          <w:b/>
          <w:i/>
          <w:color w:val="365F91" w:themeColor="accent1" w:themeShade="BF"/>
          <w:sz w:val="24"/>
          <w:szCs w:val="24"/>
        </w:rPr>
        <w:t xml:space="preserve"> без формул  / Ю. И. Головин</w:t>
      </w:r>
      <w:proofErr w:type="gramStart"/>
      <w:r w:rsidRPr="00552565">
        <w:rPr>
          <w:b/>
          <w:i/>
          <w:color w:val="365F91" w:themeColor="accent1" w:themeShade="BF"/>
          <w:sz w:val="24"/>
          <w:szCs w:val="24"/>
        </w:rPr>
        <w:t xml:space="preserve"> ;</w:t>
      </w:r>
      <w:proofErr w:type="gramEnd"/>
      <w:r w:rsidRPr="00552565">
        <w:rPr>
          <w:b/>
          <w:i/>
          <w:color w:val="365F91" w:themeColor="accent1" w:themeShade="BF"/>
          <w:sz w:val="24"/>
          <w:szCs w:val="24"/>
        </w:rPr>
        <w:t xml:space="preserve"> под редакцией  Л. Н. Патрикеева. — 4-е изд. — Москва : Лаборатория знаний, 2020. — 546 с. — ISBN 978-5-00101-854-4. </w:t>
      </w:r>
    </w:p>
    <w:p w:rsidR="003A4EE2" w:rsidRDefault="003A4EE2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В книге систематизированы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нанообъекты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методы их получения и исследования, описаны магистральные направления развития науки о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наноструктурах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и важнейшие сферы применения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нанопродуктов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: электроника, аэрокосмическая техника, медицина и здравоохранение, оборона и национальная безопасность, потребительские товары. Обсуждаются морально-этические проблемы 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социальноэкономические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последствия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нанореволюции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A4EE2" w:rsidRDefault="003A4EE2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3A4EE2" w:rsidRDefault="003A4EE2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695450" cy="2717800"/>
            <wp:effectExtent l="0" t="0" r="0" b="6350"/>
            <wp:wrapSquare wrapText="bothSides"/>
            <wp:docPr id="20" name="Рисунок 20" descr="Андриевский Р. А. - Основы наноструктурного материаловедения. Возможности и проб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ндриевский Р. А. - Основы наноструктурного материаловедения. Возможности и проблем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365F91" w:themeColor="accent1" w:themeShade="BF"/>
          <w:sz w:val="24"/>
          <w:szCs w:val="24"/>
        </w:rPr>
        <w:t>16.</w:t>
      </w:r>
      <w:r w:rsidRPr="003A4EE2">
        <w:t xml:space="preserve"> </w:t>
      </w:r>
      <w:r w:rsidRPr="003A4EE2">
        <w:rPr>
          <w:b/>
          <w:i/>
          <w:color w:val="365F91" w:themeColor="accent1" w:themeShade="BF"/>
          <w:sz w:val="24"/>
          <w:szCs w:val="24"/>
        </w:rPr>
        <w:t xml:space="preserve">Андриевский, Р. А. Основы </w:t>
      </w:r>
      <w:proofErr w:type="spellStart"/>
      <w:r w:rsidRPr="003A4EE2">
        <w:rPr>
          <w:b/>
          <w:i/>
          <w:color w:val="365F91" w:themeColor="accent1" w:themeShade="BF"/>
          <w:sz w:val="24"/>
          <w:szCs w:val="24"/>
        </w:rPr>
        <w:t>наноструктурного</w:t>
      </w:r>
      <w:proofErr w:type="spellEnd"/>
      <w:r w:rsidRPr="003A4EE2">
        <w:rPr>
          <w:b/>
          <w:i/>
          <w:color w:val="365F91" w:themeColor="accent1" w:themeShade="BF"/>
          <w:sz w:val="24"/>
          <w:szCs w:val="24"/>
        </w:rPr>
        <w:t xml:space="preserve"> материаловедения. Возможности и проблемы</w:t>
      </w:r>
      <w:proofErr w:type="gramStart"/>
      <w:r w:rsidRPr="003A4EE2">
        <w:rPr>
          <w:b/>
          <w:i/>
          <w:color w:val="365F91" w:themeColor="accent1" w:themeShade="BF"/>
          <w:sz w:val="24"/>
          <w:szCs w:val="24"/>
        </w:rPr>
        <w:t xml:space="preserve"> :</w:t>
      </w:r>
      <w:proofErr w:type="gramEnd"/>
      <w:r w:rsidRPr="003A4EE2">
        <w:rPr>
          <w:b/>
          <w:i/>
          <w:color w:val="365F91" w:themeColor="accent1" w:themeShade="BF"/>
          <w:sz w:val="24"/>
          <w:szCs w:val="24"/>
        </w:rPr>
        <w:t xml:space="preserve"> монография / Р. А. Андриевский. — 4-е изд. — Москва : Лаборатория знаний, 2020. — 255 с. — ISBN 978-5-00101-906-0. </w:t>
      </w:r>
    </w:p>
    <w:p w:rsidR="00703D45" w:rsidRDefault="00703D45" w:rsidP="003E3634">
      <w:pPr>
        <w:shd w:val="clear" w:color="auto" w:fill="FFFFFF"/>
        <w:spacing w:after="300" w:line="240" w:lineRule="auto"/>
        <w:jc w:val="both"/>
        <w:outlineLvl w:val="2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В монографии изложены современные тенденции в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наноструктурном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материаловедении, сформулированы нерешенные проблемы. Систематизированы многочисленные данные о влиянии размерных эффектов и поверхностей раздела на физические, физико-химические и механические свойства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наноматериалов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обобщены и проанализированы сведения о термической, радиационной, деформационной и коррозионной стабильности. Рассмотрены особенности наиболее характерных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наноматериалов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на основе соединений титана, кремния и их сплавов</w:t>
      </w:r>
    </w:p>
    <w:p w:rsidR="00552565" w:rsidRDefault="00703D4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См.оглавление</w:t>
      </w:r>
      <w:bookmarkStart w:id="0" w:name="_GoBack"/>
      <w:bookmarkEnd w:id="0"/>
      <w:r w:rsidR="003A4EE2">
        <w:rPr>
          <w:b/>
          <w:i/>
          <w:color w:val="365F91" w:themeColor="accent1" w:themeShade="BF"/>
          <w:sz w:val="24"/>
          <w:szCs w:val="24"/>
        </w:rPr>
        <w:t xml:space="preserve"> </w:t>
      </w: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p w:rsidR="00552565" w:rsidRPr="00D43101" w:rsidRDefault="00552565" w:rsidP="003E3634">
      <w:pPr>
        <w:shd w:val="clear" w:color="auto" w:fill="FFFFFF"/>
        <w:spacing w:after="300" w:line="240" w:lineRule="auto"/>
        <w:jc w:val="both"/>
        <w:outlineLvl w:val="2"/>
        <w:rPr>
          <w:b/>
          <w:i/>
          <w:color w:val="365F91" w:themeColor="accent1" w:themeShade="BF"/>
          <w:sz w:val="24"/>
          <w:szCs w:val="24"/>
        </w:rPr>
      </w:pPr>
    </w:p>
    <w:sectPr w:rsidR="00552565" w:rsidRPr="00D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1"/>
    <w:rsid w:val="0026600A"/>
    <w:rsid w:val="003A4EE2"/>
    <w:rsid w:val="003E3634"/>
    <w:rsid w:val="00552565"/>
    <w:rsid w:val="005934BF"/>
    <w:rsid w:val="00703D45"/>
    <w:rsid w:val="0072615F"/>
    <w:rsid w:val="008114B2"/>
    <w:rsid w:val="00A20C32"/>
    <w:rsid w:val="00AA047F"/>
    <w:rsid w:val="00B32293"/>
    <w:rsid w:val="00D43101"/>
    <w:rsid w:val="00F45EAC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2021-05-18T06:47:00Z</dcterms:created>
  <dcterms:modified xsi:type="dcterms:W3CDTF">2021-05-24T12:15:00Z</dcterms:modified>
</cp:coreProperties>
</file>