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8E" w:rsidRPr="00A92A8E" w:rsidRDefault="00A92A8E" w:rsidP="00A9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331B8E05" wp14:editId="43241BF3">
            <wp:simplePos x="0" y="0"/>
            <wp:positionH relativeFrom="column">
              <wp:posOffset>-266700</wp:posOffset>
            </wp:positionH>
            <wp:positionV relativeFrom="paragraph">
              <wp:posOffset>-276225</wp:posOffset>
            </wp:positionV>
            <wp:extent cx="1143000" cy="831215"/>
            <wp:effectExtent l="0" t="0" r="0" b="6985"/>
            <wp:wrapNone/>
            <wp:docPr id="4" name="Рисунок 4" descr="ю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A8E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  <w:lang w:eastAsia="ru-RU"/>
        </w:rPr>
        <w:br/>
      </w:r>
      <w:r w:rsidRPr="00A92A8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АО «РЕСПУБЛИКАНСКАЯ НАУЧНО-ТЕХНИЧЕСКАЯ БИБЛИОТЕКА»</w:t>
      </w:r>
    </w:p>
    <w:p w:rsidR="00A92A8E" w:rsidRPr="00A92A8E" w:rsidRDefault="00A92A8E" w:rsidP="00A9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A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ПАВЛОДАРСКИЙ ФИЛИАЛ</w:t>
      </w:r>
    </w:p>
    <w:p w:rsidR="00A92A8E" w:rsidRPr="00A92A8E" w:rsidRDefault="00A92A8E" w:rsidP="00A92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980"/>
        <w:gridCol w:w="1565"/>
        <w:gridCol w:w="2937"/>
      </w:tblGrid>
      <w:tr w:rsidR="00A92A8E" w:rsidRPr="00A92A8E" w:rsidTr="00A92A8E">
        <w:trPr>
          <w:trHeight w:val="40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E" w:rsidRPr="00A92A8E" w:rsidRDefault="00A92A8E" w:rsidP="00A9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140000,</w:t>
            </w:r>
            <w:r w:rsidRPr="00A92A8E">
              <w:rPr>
                <w:rFonts w:ascii="KZ Times New Roman" w:eastAsia="Times New Roman" w:hAnsi="KZ Times New Roman" w:cs="Times New Roman"/>
                <w:sz w:val="18"/>
                <w:szCs w:val="18"/>
                <w:lang w:val="kk-KZ" w:eastAsia="ru-RU"/>
              </w:rPr>
              <w:t>Қазақстан Р</w:t>
            </w: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еспубликасы, Павлодар </w:t>
            </w:r>
            <w:r w:rsidRPr="00A92A8E">
              <w:rPr>
                <w:rFonts w:ascii="Tahoma" w:eastAsia="Times New Roman" w:hAnsi="Tahoma" w:cs="Tahoma"/>
                <w:sz w:val="18"/>
                <w:szCs w:val="18"/>
                <w:lang w:val="kk-KZ" w:eastAsia="ru-RU"/>
              </w:rPr>
              <w:t>қ</w:t>
            </w: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аласы, Лермонтов к</w:t>
            </w:r>
            <w:r w:rsidRPr="00A92A8E">
              <w:rPr>
                <w:rFonts w:ascii="Tahoma" w:eastAsia="Times New Roman" w:hAnsi="Tahoma" w:cs="Tahoma"/>
                <w:sz w:val="18"/>
                <w:szCs w:val="18"/>
                <w:lang w:val="kk-KZ" w:eastAsia="ru-RU"/>
              </w:rPr>
              <w:t>ө</w:t>
            </w: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шесі, 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E" w:rsidRPr="00A92A8E" w:rsidRDefault="00A92A8E" w:rsidP="00A9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тел: </w:t>
            </w: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(718-2) 555-200</w:t>
            </w:r>
          </w:p>
          <w:p w:rsidR="00A92A8E" w:rsidRPr="00A92A8E" w:rsidRDefault="00A92A8E" w:rsidP="00A9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тел: (718-2) 65-22-63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E" w:rsidRPr="00A92A8E" w:rsidRDefault="00A92A8E" w:rsidP="00A9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 (718-2) 555-248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E" w:rsidRPr="00A92A8E" w:rsidRDefault="00A92A8E" w:rsidP="00A9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E-mail: </w:t>
            </w:r>
            <w:proofErr w:type="spellStart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pavlodar@rntb</w:t>
            </w:r>
            <w:proofErr w:type="spellEnd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kz</w:t>
            </w:r>
            <w:proofErr w:type="spellEnd"/>
          </w:p>
          <w:p w:rsidR="00A92A8E" w:rsidRPr="00A92A8E" w:rsidRDefault="00A92A8E" w:rsidP="00A9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Web-</w:t>
            </w: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www. </w:t>
            </w:r>
            <w:proofErr w:type="spellStart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pavlodar@rntb</w:t>
            </w:r>
            <w:proofErr w:type="spellEnd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kz</w:t>
            </w:r>
            <w:proofErr w:type="spellEnd"/>
          </w:p>
        </w:tc>
      </w:tr>
      <w:tr w:rsidR="00A92A8E" w:rsidRPr="00A92A8E" w:rsidTr="00A92A8E">
        <w:trPr>
          <w:trHeight w:val="332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E" w:rsidRPr="00A92A8E" w:rsidRDefault="00A92A8E" w:rsidP="00A9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 Республика Казахстан, г. Павлодар</w:t>
            </w:r>
          </w:p>
          <w:p w:rsidR="00A92A8E" w:rsidRPr="00A92A8E" w:rsidRDefault="00A92A8E" w:rsidP="00A9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Лермонтова, 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E" w:rsidRPr="00A92A8E" w:rsidRDefault="00A92A8E" w:rsidP="00A9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тел: </w:t>
            </w: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(718-2) 555-200</w:t>
            </w:r>
          </w:p>
          <w:p w:rsidR="00A92A8E" w:rsidRPr="00A92A8E" w:rsidRDefault="00A92A8E" w:rsidP="00A9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тел: (718-2) 65-22-63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E" w:rsidRPr="00A92A8E" w:rsidRDefault="00A92A8E" w:rsidP="00A9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факс: (718-2) 555-248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8E" w:rsidRPr="00A92A8E" w:rsidRDefault="00A92A8E" w:rsidP="00A9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У-</w:t>
            </w:r>
            <w:proofErr w:type="spellStart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ьфшдЖ</w:t>
            </w:r>
            <w:proofErr w:type="spellEnd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зфмдщвфк</w:t>
            </w:r>
            <w:proofErr w:type="gramStart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»к</w:t>
            </w:r>
            <w:proofErr w:type="gramEnd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теию</w:t>
            </w:r>
            <w:proofErr w:type="spellEnd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ля</w:t>
            </w:r>
          </w:p>
          <w:p w:rsidR="00A92A8E" w:rsidRPr="00A92A8E" w:rsidRDefault="00A92A8E" w:rsidP="00A9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Цуи-сайтЖ</w:t>
            </w:r>
            <w:proofErr w:type="spellEnd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цццю</w:t>
            </w:r>
            <w:proofErr w:type="spellEnd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зфмдщвфк</w:t>
            </w:r>
            <w:proofErr w:type="gramStart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»к</w:t>
            </w:r>
            <w:proofErr w:type="gramEnd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теию</w:t>
            </w:r>
            <w:proofErr w:type="spellEnd"/>
            <w:r w:rsidRPr="00A9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ля</w:t>
            </w:r>
          </w:p>
        </w:tc>
      </w:tr>
    </w:tbl>
    <w:p w:rsidR="00A92A8E" w:rsidRPr="00A92A8E" w:rsidRDefault="00A92A8E" w:rsidP="00A92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80645</wp:posOffset>
                </wp:positionV>
                <wp:extent cx="6776085" cy="0"/>
                <wp:effectExtent l="0" t="19050" r="2476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60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6.35pt" to="522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282875" w:rsidRPr="00A92A8E" w:rsidRDefault="00A92A8E" w:rsidP="0096122A">
      <w:pPr>
        <w:jc w:val="center"/>
        <w:rPr>
          <w:rFonts w:ascii="Times New Roman" w:hAnsi="Times New Roman" w:cs="Times New Roman"/>
          <w:b/>
          <w:i/>
          <w:color w:val="1F497D"/>
          <w:sz w:val="28"/>
          <w:szCs w:val="28"/>
        </w:rPr>
      </w:pPr>
      <w:r w:rsidRPr="00A92A8E">
        <w:rPr>
          <w:rFonts w:ascii="Times New Roman" w:hAnsi="Times New Roman" w:cs="Times New Roman"/>
          <w:b/>
          <w:i/>
          <w:color w:val="1F497D"/>
          <w:sz w:val="28"/>
          <w:szCs w:val="28"/>
        </w:rPr>
        <w:t>Павлодарский филиал  АО «Республиканская научно-техническая библиотека» предлагает в</w:t>
      </w:r>
      <w:r w:rsidR="005A07B3" w:rsidRPr="00A92A8E">
        <w:rPr>
          <w:rFonts w:ascii="Times New Roman" w:hAnsi="Times New Roman" w:cs="Times New Roman"/>
          <w:b/>
          <w:i/>
          <w:color w:val="1F497D"/>
          <w:sz w:val="28"/>
          <w:szCs w:val="28"/>
        </w:rPr>
        <w:t xml:space="preserve">иртуальный тематический список </w:t>
      </w:r>
      <w:r w:rsidR="005A07B3" w:rsidRPr="00A92A8E">
        <w:rPr>
          <w:rFonts w:ascii="Times New Roman" w:hAnsi="Times New Roman" w:cs="Times New Roman"/>
          <w:b/>
          <w:i/>
          <w:color w:val="1F497D"/>
          <w:sz w:val="52"/>
          <w:szCs w:val="52"/>
          <w:u w:val="single"/>
        </w:rPr>
        <w:t>«Полимеры»</w:t>
      </w: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A92A8E" w:rsidTr="00127F43">
        <w:tc>
          <w:tcPr>
            <w:tcW w:w="3544" w:type="dxa"/>
          </w:tcPr>
          <w:p w:rsidR="00A92A8E" w:rsidRPr="00A92A8E" w:rsidRDefault="00A92A8E" w:rsidP="00127F43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drawing>
                <wp:inline distT="0" distB="0" distL="0" distR="0" wp14:anchorId="4C5EEFB0" wp14:editId="711E19F6">
                  <wp:extent cx="1551667" cy="2466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884" cy="246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A92A8E" w:rsidRPr="00A92A8E" w:rsidRDefault="00A92A8E" w:rsidP="00127F4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Сутягин, В. М. Основы проектирования и оборудование производств полимеров: учебное пособие для вузов / В. М. Сутягин, А. А. Ляпков, В. Г. 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Бондалетов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— 4-е изд., стер. —</w:t>
            </w:r>
            <w:bookmarkStart w:id="0" w:name="_GoBack"/>
            <w:bookmarkEnd w:id="0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Санкт-Петербург: Лань, 2021. — 464 с. — ISBN 978-5-8114-7364-9.</w:t>
            </w:r>
          </w:p>
          <w:p w:rsidR="00A92A8E" w:rsidRDefault="00A92A8E" w:rsidP="00127F43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92A8E" w:rsidTr="00127F43">
        <w:tc>
          <w:tcPr>
            <w:tcW w:w="3544" w:type="dxa"/>
          </w:tcPr>
          <w:p w:rsidR="00A92A8E" w:rsidRPr="00A92A8E" w:rsidRDefault="00A92A8E" w:rsidP="00127F43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drawing>
                <wp:inline distT="0" distB="0" distL="0" distR="0" wp14:anchorId="2AD6E935" wp14:editId="11BD4D08">
                  <wp:extent cx="1590675" cy="238156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7" cy="2381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A92A8E" w:rsidRPr="00A92A8E" w:rsidRDefault="00A92A8E" w:rsidP="00127F4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Аржаков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М. С. Химия и физика полимеров. Краткий словарь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учебное пособие / М. С. 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Аржаков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— Санкт-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Петербур</w:t>
            </w:r>
            <w:proofErr w:type="spellEnd"/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Лань, 2020. — 344 с. — ISBN 978-5-8114-4047-4.</w:t>
            </w:r>
          </w:p>
          <w:p w:rsidR="00A92A8E" w:rsidRPr="00A92A8E" w:rsidRDefault="00A92A8E" w:rsidP="00127F43">
            <w:pPr>
              <w:pStyle w:val="a3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92A8E" w:rsidTr="00127F43">
        <w:tc>
          <w:tcPr>
            <w:tcW w:w="3544" w:type="dxa"/>
          </w:tcPr>
          <w:p w:rsidR="00A92A8E" w:rsidRPr="00A92A8E" w:rsidRDefault="00A92A8E" w:rsidP="00127F43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drawing>
                <wp:inline distT="0" distB="0" distL="0" distR="0" wp14:anchorId="2640D6EB" wp14:editId="2081B2E4">
                  <wp:extent cx="1571625" cy="233094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45" cy="233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A92A8E" w:rsidRPr="00A92A8E" w:rsidRDefault="00A92A8E" w:rsidP="00127F4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Ровкина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Н. М. Химия и технология полимеров. Исходные реагенты для получения полимеров и испытание полимерных материалов. Лабораторный практикум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учебное пособие / Н. М. 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Ровкина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А. А. Ляпков. — Санкт-Петербург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Лань, 2020. — 432 с. — ISBN 978-5-8114-3746-7.</w:t>
            </w:r>
          </w:p>
        </w:tc>
      </w:tr>
      <w:tr w:rsidR="00A92A8E" w:rsidTr="00127F43">
        <w:tc>
          <w:tcPr>
            <w:tcW w:w="3544" w:type="dxa"/>
          </w:tcPr>
          <w:p w:rsidR="00A92A8E" w:rsidRPr="00A92A8E" w:rsidRDefault="00A92A8E" w:rsidP="00127F43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drawing>
                <wp:inline distT="0" distB="0" distL="0" distR="0" wp14:anchorId="2AB88D2D" wp14:editId="050CC19B">
                  <wp:extent cx="1514475" cy="2416353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7" cy="2416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A92A8E" w:rsidRPr="00A92A8E" w:rsidRDefault="00A92A8E" w:rsidP="00127F4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Иржак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В. И. Основы кинетики формирования полимеров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учебное пособие для 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спо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/ В. И. 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Иржак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— Санкт-Петербург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Лань, 2020. — 440 с. — ISBN 978-5-8114-5828-8.</w:t>
            </w:r>
          </w:p>
        </w:tc>
      </w:tr>
      <w:tr w:rsidR="00A92A8E" w:rsidTr="00127F43">
        <w:tc>
          <w:tcPr>
            <w:tcW w:w="3544" w:type="dxa"/>
          </w:tcPr>
          <w:p w:rsidR="00A92A8E" w:rsidRPr="00A92A8E" w:rsidRDefault="00A94A1B" w:rsidP="00127F43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4A1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drawing>
                <wp:inline distT="0" distB="0" distL="0" distR="0" wp14:anchorId="556C0B02" wp14:editId="2CEF324E">
                  <wp:extent cx="1524000" cy="20462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13" cy="2046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A92A8E" w:rsidRPr="00A92A8E" w:rsidRDefault="00A94A1B" w:rsidP="00127F4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Карасёва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С. Я. Технология полимеров. Поликонденсация: учебное пособие / С. Я. 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Карасёва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Ю. А. Дружинина, Е. Л. Красных. — Самара: АСИ 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СамГТУ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2018. — 123 с. — ISBN 978-5-7964-2138-3.</w:t>
            </w:r>
          </w:p>
        </w:tc>
      </w:tr>
      <w:tr w:rsidR="00A94A1B" w:rsidTr="00127F43">
        <w:tc>
          <w:tcPr>
            <w:tcW w:w="3544" w:type="dxa"/>
          </w:tcPr>
          <w:p w:rsidR="00A94A1B" w:rsidRPr="00A94A1B" w:rsidRDefault="00A94A1B" w:rsidP="00127F43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4A1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drawing>
                <wp:inline distT="0" distB="0" distL="0" distR="0" wp14:anchorId="6F69A75C" wp14:editId="43466A22">
                  <wp:extent cx="1571625" cy="211598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45" cy="211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A94A1B" w:rsidRPr="00A92A8E" w:rsidRDefault="00A94A1B" w:rsidP="00127F4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Релаксационные свойства полимеров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учебно-методическое пособие / составители Е. С. Бокова [и др.]. — Москва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РГУ им. А.Н. Косыгина, 2018. — 28 с. — Текст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 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электронный // Лань : электронно-библиотечная система</w:t>
            </w:r>
          </w:p>
        </w:tc>
      </w:tr>
      <w:tr w:rsidR="00A94A1B" w:rsidTr="00127F43">
        <w:tc>
          <w:tcPr>
            <w:tcW w:w="3544" w:type="dxa"/>
          </w:tcPr>
          <w:p w:rsidR="00A94A1B" w:rsidRPr="00A94A1B" w:rsidRDefault="00A94A1B" w:rsidP="00127F43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4A1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drawing>
                <wp:inline distT="0" distB="0" distL="0" distR="0" wp14:anchorId="7F6281F9" wp14:editId="012135AE">
                  <wp:extent cx="1619250" cy="2293938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476" cy="229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A94A1B" w:rsidRPr="00A92A8E" w:rsidRDefault="00A94A1B" w:rsidP="00127F4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Колесникова, А. А. Технология и применение полимеров в деревообработке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учебное пособие / А. А. Колесникова. — Йошкар-Ола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ПГТУ, 2019. — 106 с. — ISBN 978-5-8158-2039-5.</w:t>
            </w:r>
          </w:p>
          <w:p w:rsidR="00A94A1B" w:rsidRPr="00A92A8E" w:rsidRDefault="00A94A1B" w:rsidP="00127F43">
            <w:pPr>
              <w:pStyle w:val="a3"/>
              <w:spacing w:before="100" w:beforeAutospacing="1" w:after="100" w:afterAutospacing="1" w:line="360" w:lineRule="auto"/>
              <w:ind w:left="71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94A1B" w:rsidTr="00127F43">
        <w:tc>
          <w:tcPr>
            <w:tcW w:w="3544" w:type="dxa"/>
          </w:tcPr>
          <w:p w:rsidR="00A94A1B" w:rsidRPr="00A94A1B" w:rsidRDefault="00A94A1B" w:rsidP="00127F43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4A1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drawing>
                <wp:inline distT="0" distB="0" distL="0" distR="0" wp14:anchorId="72151060" wp14:editId="2D222D9C">
                  <wp:extent cx="1552575" cy="223398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792" cy="223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A94A1B" w:rsidRPr="00A92A8E" w:rsidRDefault="00A94A1B" w:rsidP="00127F4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Глиздинская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Л. В. Органические полимеры: методы получения, применение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учебное пособие / Л. В. 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Глиздинская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— Омск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ОмГУ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2019. — 68 с. — ISBN 978-5-7779-2367-7.</w:t>
            </w:r>
          </w:p>
          <w:p w:rsidR="00A94A1B" w:rsidRPr="00A92A8E" w:rsidRDefault="00A94A1B" w:rsidP="00127F43">
            <w:pPr>
              <w:pStyle w:val="a3"/>
              <w:spacing w:before="100" w:beforeAutospacing="1" w:after="100" w:afterAutospacing="1" w:line="360" w:lineRule="auto"/>
              <w:ind w:left="71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94A1B" w:rsidTr="00127F43">
        <w:tc>
          <w:tcPr>
            <w:tcW w:w="3544" w:type="dxa"/>
          </w:tcPr>
          <w:p w:rsidR="00A94A1B" w:rsidRPr="00A94A1B" w:rsidRDefault="00A94A1B" w:rsidP="00127F43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4A1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drawing>
                <wp:inline distT="0" distB="0" distL="0" distR="0" wp14:anchorId="133C8CEC" wp14:editId="14F6E5A5">
                  <wp:extent cx="1571625" cy="2270126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45" cy="227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A94A1B" w:rsidRPr="00A92A8E" w:rsidRDefault="00A94A1B" w:rsidP="00127F4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Поверхностно-активные вещества и полимеры в водных растворах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учебное пособие / К. 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Холмберг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Б. 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Йёнссон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Б. 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Кронберг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, Б. 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Линдман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; перевод с английского Г. П. Ямпольской. — 4-е изд. — Москва : Лаборатория знаний, 2020. — 531 с. — ISBN 978-5-00101-767-7.</w:t>
            </w:r>
          </w:p>
        </w:tc>
      </w:tr>
      <w:tr w:rsidR="00A94A1B" w:rsidTr="00127F43">
        <w:tc>
          <w:tcPr>
            <w:tcW w:w="3544" w:type="dxa"/>
          </w:tcPr>
          <w:p w:rsidR="00A94A1B" w:rsidRPr="00A94A1B" w:rsidRDefault="00A94A1B" w:rsidP="00127F43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4A1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drawing>
                <wp:inline distT="0" distB="0" distL="0" distR="0" wp14:anchorId="5ED4AF59" wp14:editId="2057E351">
                  <wp:extent cx="1524000" cy="2183258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13" cy="218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A94A1B" w:rsidRPr="00A92A8E" w:rsidRDefault="00A94A1B" w:rsidP="00127F4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Сутягин, В. М. Основы проектирования и оборудование производств полимеров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учебное пособие / В. М. Сутягин, А. А. Ляпков, В. Г. 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Бондалетов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. — 3-е изд., 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испр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— Санкт-Петербург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Лань, 2018. — 464 с. — ISBN 978-5-8114-2711-6.</w:t>
            </w:r>
          </w:p>
        </w:tc>
      </w:tr>
      <w:tr w:rsidR="00A94A1B" w:rsidTr="00127F43">
        <w:tc>
          <w:tcPr>
            <w:tcW w:w="3544" w:type="dxa"/>
          </w:tcPr>
          <w:p w:rsidR="00A94A1B" w:rsidRPr="00A94A1B" w:rsidRDefault="00A94A1B" w:rsidP="00127F43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4A1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drawing>
                <wp:inline distT="0" distB="0" distL="0" distR="0" wp14:anchorId="66B8692C" wp14:editId="4BA7B984">
                  <wp:extent cx="1504950" cy="209857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160" cy="2098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A94A1B" w:rsidRPr="00A92A8E" w:rsidRDefault="00A94A1B" w:rsidP="00127F4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Кулик, В. И. Связующие для полимерных композиционных материалов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учебное пособие / В. И. Кулик, А. С. Нилов. — Санкт-Петербург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БГТУ "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Военмех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" им. Д.Ф. Устинова, 2019. — 51 с.</w:t>
            </w:r>
          </w:p>
        </w:tc>
      </w:tr>
      <w:tr w:rsidR="00A94A1B" w:rsidTr="00127F43">
        <w:tc>
          <w:tcPr>
            <w:tcW w:w="3544" w:type="dxa"/>
          </w:tcPr>
          <w:p w:rsidR="00A94A1B" w:rsidRPr="00A94A1B" w:rsidRDefault="00A94A1B" w:rsidP="00127F43">
            <w:pPr>
              <w:spacing w:before="100" w:beforeAutospacing="1" w:after="100" w:afterAutospacing="1" w:line="360" w:lineRule="auto"/>
              <w:ind w:left="36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94A1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drawing>
                <wp:inline distT="0" distB="0" distL="0" distR="0" wp14:anchorId="7C84D271" wp14:editId="0E8A42EC">
                  <wp:extent cx="1503739" cy="2390775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949" cy="239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A94A1B" w:rsidRPr="00A92A8E" w:rsidRDefault="00A94A1B" w:rsidP="00127F4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14" w:hanging="357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Скопинцев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И. В. Производство тары и упаковки из полимерных материалов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учебное пособие для 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спо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/ И. В. </w:t>
            </w:r>
            <w:proofErr w:type="spell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Скопинцев</w:t>
            </w:r>
            <w:proofErr w:type="spell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 — Санкт-Петербург</w:t>
            </w:r>
            <w:proofErr w:type="gramStart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  <w:r w:rsidRPr="00A92A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Лань, 2020. — 112 с. — ISBN 978-5-8114-5825-7.</w:t>
            </w:r>
          </w:p>
        </w:tc>
      </w:tr>
    </w:tbl>
    <w:p w:rsidR="0096122A" w:rsidRPr="0096122A" w:rsidRDefault="0096122A" w:rsidP="00A94A1B">
      <w:pPr>
        <w:pStyle w:val="a3"/>
        <w:spacing w:before="100" w:beforeAutospacing="1" w:after="100" w:afterAutospacing="1" w:line="360" w:lineRule="auto"/>
        <w:ind w:left="714"/>
        <w:jc w:val="both"/>
        <w:rPr>
          <w:sz w:val="24"/>
          <w:szCs w:val="24"/>
        </w:rPr>
      </w:pPr>
    </w:p>
    <w:sectPr w:rsidR="0096122A" w:rsidRPr="0096122A" w:rsidSect="00A92A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AF"/>
    <w:multiLevelType w:val="hybridMultilevel"/>
    <w:tmpl w:val="C1E6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F5A22"/>
    <w:multiLevelType w:val="hybridMultilevel"/>
    <w:tmpl w:val="C1E6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B3"/>
    <w:rsid w:val="00127F43"/>
    <w:rsid w:val="00282875"/>
    <w:rsid w:val="005A07B3"/>
    <w:rsid w:val="005E16C1"/>
    <w:rsid w:val="00605B0B"/>
    <w:rsid w:val="0096122A"/>
    <w:rsid w:val="00A92A8E"/>
    <w:rsid w:val="00A94A1B"/>
    <w:rsid w:val="00F4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B3"/>
    <w:pPr>
      <w:ind w:left="720"/>
      <w:contextualSpacing/>
    </w:pPr>
  </w:style>
  <w:style w:type="table" w:styleId="a4">
    <w:name w:val="Table Grid"/>
    <w:basedOn w:val="a1"/>
    <w:uiPriority w:val="59"/>
    <w:rsid w:val="00A9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B3"/>
    <w:pPr>
      <w:ind w:left="720"/>
      <w:contextualSpacing/>
    </w:pPr>
  </w:style>
  <w:style w:type="table" w:styleId="a4">
    <w:name w:val="Table Grid"/>
    <w:basedOn w:val="a1"/>
    <w:uiPriority w:val="59"/>
    <w:rsid w:val="00A9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Computer</cp:lastModifiedBy>
  <cp:revision>4</cp:revision>
  <dcterms:created xsi:type="dcterms:W3CDTF">2021-02-11T08:36:00Z</dcterms:created>
  <dcterms:modified xsi:type="dcterms:W3CDTF">2021-02-11T09:11:00Z</dcterms:modified>
</cp:coreProperties>
</file>