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F3" w:rsidRPr="004A0BF3" w:rsidRDefault="004A0BF3" w:rsidP="004A0BF3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4F6228" w:themeColor="accent3" w:themeShade="80"/>
          <w:sz w:val="36"/>
          <w:szCs w:val="36"/>
        </w:rPr>
      </w:pPr>
      <w:r w:rsidRPr="004A0BF3">
        <w:rPr>
          <w:rFonts w:asciiTheme="minorHAnsi" w:hAnsiTheme="minorHAnsi"/>
          <w:color w:val="4F6228" w:themeColor="accent3" w:themeShade="80"/>
          <w:sz w:val="36"/>
          <w:szCs w:val="36"/>
        </w:rPr>
        <w:t>Тематическая  выставка</w:t>
      </w:r>
    </w:p>
    <w:p w:rsidR="004A0BF3" w:rsidRDefault="004A0BF3" w:rsidP="004A0BF3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Cs w:val="0"/>
          <w:color w:val="4F6228" w:themeColor="accent3" w:themeShade="80"/>
          <w:sz w:val="36"/>
          <w:szCs w:val="36"/>
        </w:rPr>
      </w:pPr>
      <w:r w:rsidRPr="004A0BF3">
        <w:rPr>
          <w:rFonts w:asciiTheme="minorHAnsi" w:hAnsiTheme="minorHAnsi"/>
          <w:color w:val="4F6228" w:themeColor="accent3" w:themeShade="80"/>
          <w:sz w:val="36"/>
          <w:szCs w:val="36"/>
        </w:rPr>
        <w:t>« Геодезия,</w:t>
      </w:r>
      <w:r w:rsidRPr="004A0BF3">
        <w:rPr>
          <w:rFonts w:asciiTheme="minorHAnsi" w:hAnsiTheme="minorHAnsi" w:cs="Arial"/>
          <w:bCs w:val="0"/>
          <w:color w:val="4F6228" w:themeColor="accent3" w:themeShade="80"/>
          <w:sz w:val="36"/>
          <w:szCs w:val="36"/>
        </w:rPr>
        <w:t xml:space="preserve"> землеустройство и кадастры»</w:t>
      </w:r>
    </w:p>
    <w:p w:rsidR="004A0BF3" w:rsidRDefault="004A0BF3" w:rsidP="004A0BF3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Cs w:val="0"/>
          <w:color w:val="4F6228" w:themeColor="accent3" w:themeShade="80"/>
          <w:sz w:val="36"/>
          <w:szCs w:val="36"/>
        </w:rPr>
      </w:pPr>
    </w:p>
    <w:p w:rsidR="00E53234" w:rsidRDefault="00E53234" w:rsidP="004A0BF3">
      <w:pPr>
        <w:pStyle w:val="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 w:val="0"/>
          <w:color w:val="4F6228" w:themeColor="accent3" w:themeShade="80"/>
          <w:sz w:val="24"/>
          <w:szCs w:val="24"/>
        </w:rPr>
      </w:pPr>
      <w:r w:rsidRPr="00E532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88E7F8" wp14:editId="7537EDCE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1695450" cy="2686050"/>
            <wp:effectExtent l="0" t="0" r="0" b="0"/>
            <wp:wrapSquare wrapText="bothSides"/>
            <wp:docPr id="1" name="Рисунок 1" descr="Захаров М. С., Кобзев А. Г. - Картографический метод и геоинформационные системы в инженерной ге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харов М. С., Кобзев А. Г. - Картографический метод и геоинформационные системы в инженерной геолог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Cs w:val="0"/>
          <w:color w:val="4F6228" w:themeColor="accent3" w:themeShade="80"/>
          <w:sz w:val="24"/>
          <w:szCs w:val="24"/>
        </w:rPr>
        <w:t>1.</w:t>
      </w:r>
      <w:r w:rsidRPr="00E53234">
        <w:rPr>
          <w:rFonts w:asciiTheme="minorHAnsi" w:hAnsiTheme="minorHAnsi" w:cs="Arial"/>
          <w:bCs w:val="0"/>
          <w:color w:val="4F6228" w:themeColor="accent3" w:themeShade="80"/>
          <w:sz w:val="24"/>
          <w:szCs w:val="24"/>
        </w:rPr>
        <w:t>Захаров, М. С. Картографический метод и геоинформационные системы в инженерной геологии</w:t>
      </w:r>
      <w:proofErr w:type="gramStart"/>
      <w:r w:rsidRPr="00E53234">
        <w:rPr>
          <w:rFonts w:asciiTheme="minorHAnsi" w:hAnsiTheme="minorHAnsi" w:cs="Arial"/>
          <w:bCs w:val="0"/>
          <w:color w:val="4F6228" w:themeColor="accent3" w:themeShade="80"/>
          <w:sz w:val="24"/>
          <w:szCs w:val="24"/>
        </w:rPr>
        <w:t xml:space="preserve"> :</w:t>
      </w:r>
      <w:proofErr w:type="gramEnd"/>
      <w:r w:rsidRPr="00E53234">
        <w:rPr>
          <w:rFonts w:asciiTheme="minorHAnsi" w:hAnsiTheme="minorHAnsi" w:cs="Arial"/>
          <w:bCs w:val="0"/>
          <w:color w:val="4F6228" w:themeColor="accent3" w:themeShade="80"/>
          <w:sz w:val="24"/>
          <w:szCs w:val="24"/>
        </w:rPr>
        <w:t xml:space="preserve"> учебное пособие для вузов / М. С. Захаров, А. Г. Кобзев. — 3-е изд., стер. — Санкт-Петербург</w:t>
      </w:r>
      <w:proofErr w:type="gramStart"/>
      <w:r w:rsidRPr="00E53234">
        <w:rPr>
          <w:rFonts w:asciiTheme="minorHAnsi" w:hAnsiTheme="minorHAnsi" w:cs="Arial"/>
          <w:bCs w:val="0"/>
          <w:color w:val="4F6228" w:themeColor="accent3" w:themeShade="80"/>
          <w:sz w:val="24"/>
          <w:szCs w:val="24"/>
        </w:rPr>
        <w:t xml:space="preserve"> :</w:t>
      </w:r>
      <w:proofErr w:type="gramEnd"/>
      <w:r w:rsidRPr="00E53234">
        <w:rPr>
          <w:rFonts w:asciiTheme="minorHAnsi" w:hAnsiTheme="minorHAnsi" w:cs="Arial"/>
          <w:bCs w:val="0"/>
          <w:color w:val="4F6228" w:themeColor="accent3" w:themeShade="80"/>
          <w:sz w:val="24"/>
          <w:szCs w:val="24"/>
        </w:rPr>
        <w:t xml:space="preserve"> Лань, 2021. — 116 с. — ISBN 978-5-8114-7270-3. — Текст</w:t>
      </w:r>
      <w:proofErr w:type="gramStart"/>
      <w:r w:rsidRPr="00E53234">
        <w:rPr>
          <w:rFonts w:asciiTheme="minorHAnsi" w:hAnsiTheme="minorHAnsi" w:cs="Arial"/>
          <w:bCs w:val="0"/>
          <w:color w:val="4F6228" w:themeColor="accent3" w:themeShade="80"/>
          <w:sz w:val="24"/>
          <w:szCs w:val="24"/>
        </w:rPr>
        <w:t> :</w:t>
      </w:r>
      <w:proofErr w:type="gramEnd"/>
      <w:r w:rsidRPr="00E53234">
        <w:rPr>
          <w:rFonts w:asciiTheme="minorHAnsi" w:hAnsiTheme="minorHAnsi" w:cs="Arial"/>
          <w:bCs w:val="0"/>
          <w:color w:val="4F6228" w:themeColor="accent3" w:themeShade="80"/>
          <w:sz w:val="24"/>
          <w:szCs w:val="24"/>
        </w:rPr>
        <w:t xml:space="preserve"> электронный // Лань : электронно-библиотечная система. </w:t>
      </w:r>
    </w:p>
    <w:p w:rsidR="004A0BF3" w:rsidRPr="00E53234" w:rsidRDefault="004A0BF3" w:rsidP="004A0BF3">
      <w:pPr>
        <w:pStyle w:val="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 w:val="0"/>
          <w:color w:val="4F6228" w:themeColor="accent3" w:themeShade="80"/>
          <w:sz w:val="24"/>
          <w:szCs w:val="24"/>
        </w:rPr>
      </w:pPr>
    </w:p>
    <w:p w:rsidR="00B47406" w:rsidRDefault="00E53234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Рассмотрены теоретические основы картографического метода исследований в науках о Земле. Сформулированы принципы построения знакового языка и методики инженерно-геологического картирования. Показаны пути классифицирования, группирования и генерализации информации для инженерно-геологических карт. Рассмотрено практическое применение инженерно-геологических карт для регионального мониторинга. На примерах рассматривается методика использования ГИС для построения цифровых моделей инженерно-геологического строения территории.</w:t>
      </w:r>
    </w:p>
    <w:p w:rsidR="00E53234" w:rsidRDefault="00E53234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E53234" w:rsidRDefault="00E53234">
      <w:pPr>
        <w:rPr>
          <w:color w:val="4F6228" w:themeColor="accent3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105CA6" wp14:editId="10BF4C10">
            <wp:simplePos x="0" y="0"/>
            <wp:positionH relativeFrom="column">
              <wp:posOffset>-169545</wp:posOffset>
            </wp:positionH>
            <wp:positionV relativeFrom="paragraph">
              <wp:posOffset>107315</wp:posOffset>
            </wp:positionV>
            <wp:extent cx="1695450" cy="2581275"/>
            <wp:effectExtent l="0" t="0" r="0" b="9525"/>
            <wp:wrapSquare wrapText="bothSides"/>
            <wp:docPr id="3" name="Рисунок 3" descr="Быкова Е. Н., Павлова В. А. - Техническая инвентаризация объектов капитального строительства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ыкова Е. Н., Павлова В. А. - Техническая инвентаризация объектов капитального строительства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B7B2239" wp14:editId="4DDCCC8F">
                <wp:extent cx="304800" cy="304800"/>
                <wp:effectExtent l="0" t="0" r="0" b="0"/>
                <wp:docPr id="2" name="Прямоугольник 2" descr="Быкова Е. Н., Павлова В. А. - Техническая инвентаризация объектов капитального строительства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Быкова Е. Н., Павлова В. А. - Техническая инвентаризация объектов капитального строительства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u//zYXQMAAHoGAAAOAAAAAAAA&#10;AAAAAAAAAC4CAABkcnMvZTJvRG9jLnhtbFBLAQItABQABgAIAAAAIQBMoOks2AAAAAM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E53234">
        <w:t xml:space="preserve"> </w:t>
      </w:r>
      <w:r w:rsidRPr="00E53234">
        <w:rPr>
          <w:b/>
          <w:color w:val="4F6228" w:themeColor="accent3" w:themeShade="80"/>
        </w:rPr>
        <w:t>2. Быкова, Е. Н. Техническая инвентаризация объектов капитального строительства11</w:t>
      </w:r>
      <w:proofErr w:type="gramStart"/>
      <w:r w:rsidRPr="00E53234">
        <w:rPr>
          <w:b/>
          <w:color w:val="4F6228" w:themeColor="accent3" w:themeShade="80"/>
        </w:rPr>
        <w:t xml:space="preserve"> :</w:t>
      </w:r>
      <w:proofErr w:type="gramEnd"/>
      <w:r w:rsidRPr="00E53234">
        <w:rPr>
          <w:b/>
          <w:color w:val="4F6228" w:themeColor="accent3" w:themeShade="80"/>
        </w:rPr>
        <w:t xml:space="preserve"> учебное пособие / Е. Н. Быкова, В. А. Павлова. — Санкт-Петербург</w:t>
      </w:r>
      <w:proofErr w:type="gramStart"/>
      <w:r w:rsidRPr="00E53234">
        <w:rPr>
          <w:b/>
          <w:color w:val="4F6228" w:themeColor="accent3" w:themeShade="80"/>
        </w:rPr>
        <w:t xml:space="preserve"> :</w:t>
      </w:r>
      <w:proofErr w:type="gramEnd"/>
      <w:r w:rsidRPr="00E53234">
        <w:rPr>
          <w:b/>
          <w:color w:val="4F6228" w:themeColor="accent3" w:themeShade="80"/>
        </w:rPr>
        <w:t xml:space="preserve"> Лань, 2021. — 160 с. — ISBN 978-5-8114-1564-9. — Текст</w:t>
      </w:r>
      <w:proofErr w:type="gramStart"/>
      <w:r w:rsidRPr="00E53234">
        <w:rPr>
          <w:b/>
          <w:color w:val="4F6228" w:themeColor="accent3" w:themeShade="80"/>
        </w:rPr>
        <w:t> :</w:t>
      </w:r>
      <w:proofErr w:type="gramEnd"/>
      <w:r w:rsidRPr="00E53234">
        <w:rPr>
          <w:b/>
          <w:color w:val="4F6228" w:themeColor="accent3" w:themeShade="80"/>
        </w:rPr>
        <w:t xml:space="preserve"> электронный // Лань : электронно-библиотечная система.</w:t>
      </w:r>
      <w:r w:rsidRPr="00E53234">
        <w:rPr>
          <w:color w:val="4F6228" w:themeColor="accent3" w:themeShade="80"/>
        </w:rPr>
        <w:t xml:space="preserve"> </w:t>
      </w:r>
    </w:p>
    <w:p w:rsidR="00E53234" w:rsidRDefault="00E53234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Материал учебного пособия подготовлен на основе действующего законодательства и нормативно-правовой базы в области технической инвентаризации и технического учета объектов недвижимости.</w:t>
      </w:r>
    </w:p>
    <w:p w:rsidR="00E53234" w:rsidRDefault="00E53234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53234" w:rsidRDefault="00E53234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C42A9B" w:rsidRDefault="00C42A9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42A9B" w:rsidRDefault="00C42A9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42A9B" w:rsidRDefault="00C42A9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42A9B" w:rsidRDefault="00C42A9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42A9B" w:rsidRDefault="00C42A9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53234" w:rsidRDefault="00E53234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53234" w:rsidRDefault="00E53234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53234" w:rsidRDefault="00C42A9B">
      <w:pPr>
        <w:rPr>
          <w:b/>
          <w:color w:val="4F6228" w:themeColor="accent3" w:themeShade="8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5ECA320" wp14:editId="423AEDD9">
            <wp:simplePos x="0" y="0"/>
            <wp:positionH relativeFrom="column">
              <wp:posOffset>-51435</wp:posOffset>
            </wp:positionH>
            <wp:positionV relativeFrom="paragraph">
              <wp:posOffset>-53340</wp:posOffset>
            </wp:positionV>
            <wp:extent cx="1695450" cy="2581275"/>
            <wp:effectExtent l="0" t="0" r="0" b="9525"/>
            <wp:wrapSquare wrapText="bothSides"/>
            <wp:docPr id="4" name="Рисунок 4" descr="Азаров Б. Ф., Карелина И. В., Мурадова Г. И., Хлебородова Л. И. - Геодезическая пр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заров Б. Ф., Карелина И. В., Мурадова Г. И., Хлебородова Л. И. - Геодезическая практ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</w:t>
      </w:r>
      <w:r w:rsidRPr="00C42A9B">
        <w:rPr>
          <w:b/>
          <w:color w:val="4F6228" w:themeColor="accent3" w:themeShade="80"/>
        </w:rPr>
        <w:t>. Геодезическая практика</w:t>
      </w:r>
      <w:proofErr w:type="gramStart"/>
      <w:r w:rsidRPr="00C42A9B">
        <w:rPr>
          <w:b/>
          <w:color w:val="4F6228" w:themeColor="accent3" w:themeShade="80"/>
        </w:rPr>
        <w:t xml:space="preserve"> :</w:t>
      </w:r>
      <w:proofErr w:type="gramEnd"/>
      <w:r w:rsidRPr="00C42A9B">
        <w:rPr>
          <w:b/>
          <w:color w:val="4F6228" w:themeColor="accent3" w:themeShade="80"/>
        </w:rPr>
        <w:t xml:space="preserve"> учебное пособие / Б. Ф. Азаров, И. В. Карелина, Г. И. </w:t>
      </w:r>
      <w:proofErr w:type="spellStart"/>
      <w:r w:rsidRPr="00C42A9B">
        <w:rPr>
          <w:b/>
          <w:color w:val="4F6228" w:themeColor="accent3" w:themeShade="80"/>
        </w:rPr>
        <w:t>Мурадова</w:t>
      </w:r>
      <w:proofErr w:type="spellEnd"/>
      <w:r w:rsidRPr="00C42A9B">
        <w:rPr>
          <w:b/>
          <w:color w:val="4F6228" w:themeColor="accent3" w:themeShade="80"/>
        </w:rPr>
        <w:t xml:space="preserve">, Л. И. </w:t>
      </w:r>
      <w:proofErr w:type="spellStart"/>
      <w:r w:rsidRPr="00C42A9B">
        <w:rPr>
          <w:b/>
          <w:color w:val="4F6228" w:themeColor="accent3" w:themeShade="80"/>
        </w:rPr>
        <w:t>Хлебородова</w:t>
      </w:r>
      <w:proofErr w:type="spellEnd"/>
      <w:r w:rsidRPr="00C42A9B">
        <w:rPr>
          <w:b/>
          <w:color w:val="4F6228" w:themeColor="accent3" w:themeShade="80"/>
        </w:rPr>
        <w:t xml:space="preserve">. — 3-е изд., </w:t>
      </w:r>
      <w:proofErr w:type="spellStart"/>
      <w:r w:rsidRPr="00C42A9B">
        <w:rPr>
          <w:b/>
          <w:color w:val="4F6228" w:themeColor="accent3" w:themeShade="80"/>
        </w:rPr>
        <w:t>испр</w:t>
      </w:r>
      <w:proofErr w:type="spellEnd"/>
      <w:r w:rsidRPr="00C42A9B">
        <w:rPr>
          <w:b/>
          <w:color w:val="4F6228" w:themeColor="accent3" w:themeShade="80"/>
        </w:rPr>
        <w:t>. и доп. — Санкт-Петербург : Лань, 2021. — 288 с. — ISBN 978-5-8114-1900-5. — Текст</w:t>
      </w:r>
      <w:proofErr w:type="gramStart"/>
      <w:r w:rsidRPr="00C42A9B">
        <w:rPr>
          <w:b/>
          <w:color w:val="4F6228" w:themeColor="accent3" w:themeShade="80"/>
        </w:rPr>
        <w:t> :</w:t>
      </w:r>
      <w:proofErr w:type="gramEnd"/>
      <w:r w:rsidRPr="00C42A9B">
        <w:rPr>
          <w:b/>
          <w:color w:val="4F6228" w:themeColor="accent3" w:themeShade="80"/>
        </w:rPr>
        <w:t xml:space="preserve"> электронный // Лань : электронно-библиотечная система. </w:t>
      </w:r>
    </w:p>
    <w:p w:rsidR="00C42A9B" w:rsidRDefault="00C42A9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Подробно рассмотрены классические и современные геодезические приборы, их устройство, поверки и юстировки. Приведены сведения о решении различных инженерно-геодезических задач на местности. Изложены основные способы выполнения крупномасштабной топографической съемки, вертикальной планировки участков, полевого трассирования линейных сооружений.</w:t>
      </w:r>
    </w:p>
    <w:p w:rsidR="00C42A9B" w:rsidRDefault="00C42A9B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C42A9B" w:rsidRDefault="00C42A9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42A9B" w:rsidRDefault="00C42A9B">
      <w:pPr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E80B90" wp14:editId="01105A20">
            <wp:simplePos x="0" y="0"/>
            <wp:positionH relativeFrom="column">
              <wp:posOffset>-51435</wp:posOffset>
            </wp:positionH>
            <wp:positionV relativeFrom="paragraph">
              <wp:posOffset>53975</wp:posOffset>
            </wp:positionV>
            <wp:extent cx="1695450" cy="2381250"/>
            <wp:effectExtent l="0" t="0" r="0" b="0"/>
            <wp:wrapSquare wrapText="bothSides"/>
            <wp:docPr id="6" name="Рисунок 6" descr="Захаров М. С., Корвет Н. Г., Николаева Т. Н., Учаев В. К. - Почвоведение и инженерная ге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харов М. С., Корвет Н. Г., Николаева Т. Н., Учаев В. К. - Почвоведение и инженерная геолог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6228" w:themeColor="accent3" w:themeShade="80"/>
        </w:rPr>
        <w:t xml:space="preserve">4. </w:t>
      </w:r>
      <w:r w:rsidRPr="00C42A9B">
        <w:rPr>
          <w:b/>
          <w:color w:val="4F6228" w:themeColor="accent3" w:themeShade="80"/>
        </w:rPr>
        <w:t>Почвоведение и инженерная геология</w:t>
      </w:r>
      <w:proofErr w:type="gramStart"/>
      <w:r w:rsidRPr="00C42A9B">
        <w:rPr>
          <w:b/>
          <w:color w:val="4F6228" w:themeColor="accent3" w:themeShade="80"/>
        </w:rPr>
        <w:t xml:space="preserve"> :</w:t>
      </w:r>
      <w:proofErr w:type="gramEnd"/>
      <w:r w:rsidRPr="00C42A9B">
        <w:rPr>
          <w:b/>
          <w:color w:val="4F6228" w:themeColor="accent3" w:themeShade="80"/>
        </w:rPr>
        <w:t xml:space="preserve"> учебное пособие / М. С. Захаров, Н. Г. Корвет, Т. Н. Николаева, В. К. Учаев. — 2-е изд., стер. — Санкт-Петербург</w:t>
      </w:r>
      <w:proofErr w:type="gramStart"/>
      <w:r w:rsidRPr="00C42A9B">
        <w:rPr>
          <w:b/>
          <w:color w:val="4F6228" w:themeColor="accent3" w:themeShade="80"/>
        </w:rPr>
        <w:t xml:space="preserve"> :</w:t>
      </w:r>
      <w:proofErr w:type="gramEnd"/>
      <w:r w:rsidRPr="00C42A9B">
        <w:rPr>
          <w:b/>
          <w:color w:val="4F6228" w:themeColor="accent3" w:themeShade="80"/>
        </w:rPr>
        <w:t xml:space="preserve"> Лань, 2021. — 256 с. — ISBN 978-5-8114-2007-0. — Текст</w:t>
      </w:r>
      <w:proofErr w:type="gramStart"/>
      <w:r w:rsidRPr="00C42A9B">
        <w:rPr>
          <w:b/>
          <w:color w:val="4F6228" w:themeColor="accent3" w:themeShade="80"/>
        </w:rPr>
        <w:t> :</w:t>
      </w:r>
      <w:proofErr w:type="gramEnd"/>
      <w:r w:rsidRPr="00C42A9B">
        <w:rPr>
          <w:b/>
          <w:color w:val="4F6228" w:themeColor="accent3" w:themeShade="80"/>
        </w:rPr>
        <w:t xml:space="preserve"> электронный // Лань : электронно-библиотечная система. </w:t>
      </w:r>
    </w:p>
    <w:p w:rsidR="00C42A9B" w:rsidRDefault="00C42A9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Даются начала геологических знаний в объеме сведений по общей и полевой геологии. Приводится характеристика состава, состояния и свойств различных грунтов, включая почвы, как многофазных систем. Рассмотрены условия залегания и движения подземных вод и определена роль подземных вод при освоении территорий и строительстве различных зданий и сооружений.</w:t>
      </w:r>
    </w:p>
    <w:p w:rsidR="00C42A9B" w:rsidRDefault="00C42A9B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C42A9B" w:rsidRDefault="00C42A9B">
      <w:pPr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695450" cy="2390775"/>
            <wp:effectExtent l="0" t="0" r="0" b="9525"/>
            <wp:wrapSquare wrapText="bothSides"/>
            <wp:docPr id="7" name="Рисунок 7" descr="Стародубцев В.И. - Практическое руководство по инженерной геоде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ародубцев В.И. - Практическое руководство по инженерной геодез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6228" w:themeColor="accent3" w:themeShade="80"/>
        </w:rPr>
        <w:t>5.</w:t>
      </w:r>
      <w:r w:rsidRPr="00C42A9B">
        <w:t xml:space="preserve"> </w:t>
      </w:r>
      <w:r w:rsidRPr="00C42A9B">
        <w:rPr>
          <w:b/>
          <w:color w:val="4F6228" w:themeColor="accent3" w:themeShade="80"/>
        </w:rPr>
        <w:t>Стародубцев, В. И. Практическое руководство по инженерной геодезии</w:t>
      </w:r>
      <w:proofErr w:type="gramStart"/>
      <w:r w:rsidRPr="00C42A9B">
        <w:rPr>
          <w:b/>
          <w:color w:val="4F6228" w:themeColor="accent3" w:themeShade="80"/>
        </w:rPr>
        <w:t xml:space="preserve"> :</w:t>
      </w:r>
      <w:proofErr w:type="gramEnd"/>
      <w:r w:rsidRPr="00C42A9B">
        <w:rPr>
          <w:b/>
          <w:color w:val="4F6228" w:themeColor="accent3" w:themeShade="80"/>
        </w:rPr>
        <w:t xml:space="preserve"> учебное пособие / В. И. Стародубцев. — 2-е изд., стер. — Санкт-Петербург</w:t>
      </w:r>
      <w:proofErr w:type="gramStart"/>
      <w:r w:rsidRPr="00C42A9B">
        <w:rPr>
          <w:b/>
          <w:color w:val="4F6228" w:themeColor="accent3" w:themeShade="80"/>
        </w:rPr>
        <w:t xml:space="preserve"> :</w:t>
      </w:r>
      <w:proofErr w:type="gramEnd"/>
      <w:r w:rsidRPr="00C42A9B">
        <w:rPr>
          <w:b/>
          <w:color w:val="4F6228" w:themeColor="accent3" w:themeShade="80"/>
        </w:rPr>
        <w:t xml:space="preserve"> Лань, 2020. — 136 с. — ISBN 978-5-8114-4918-7. — Текст</w:t>
      </w:r>
      <w:proofErr w:type="gramStart"/>
      <w:r w:rsidRPr="00C42A9B">
        <w:rPr>
          <w:b/>
          <w:color w:val="4F6228" w:themeColor="accent3" w:themeShade="80"/>
        </w:rPr>
        <w:t> :</w:t>
      </w:r>
      <w:proofErr w:type="gramEnd"/>
      <w:r w:rsidRPr="00C42A9B">
        <w:rPr>
          <w:b/>
          <w:color w:val="4F6228" w:themeColor="accent3" w:themeShade="80"/>
        </w:rPr>
        <w:t xml:space="preserve"> электронный // Лань : электронно-библиотечная система. </w:t>
      </w:r>
    </w:p>
    <w:p w:rsidR="00AC551F" w:rsidRDefault="00AC551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Подробно изложены в логической последовательности виды геодезических работ, начиная от ограждения участка будущего строительства и заканчивая благоустройством территории со всеми нюансами, не описываемыми в классических учебниках по инженерной геодезии. Материал для практического руководства собран на основе большого личного опыта работы в строительстве, архитектуре и в проектных организациях.</w:t>
      </w:r>
    </w:p>
    <w:p w:rsidR="00AC551F" w:rsidRDefault="00AC551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См. оглавление</w:t>
      </w:r>
    </w:p>
    <w:p w:rsidR="00AC551F" w:rsidRDefault="00AC551F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AC551F" w:rsidRDefault="00AC551F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AC551F" w:rsidRDefault="00AC551F">
      <w:pPr>
        <w:rPr>
          <w:b/>
          <w:color w:val="4F6228" w:themeColor="accent3" w:themeShade="8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5450" cy="2628900"/>
            <wp:effectExtent l="0" t="0" r="0" b="0"/>
            <wp:wrapSquare wrapText="bothSides"/>
            <wp:docPr id="8" name="Рисунок 8" descr="Сулин М.А., Быкова Е.Н., Павлова В.А. - Кадастр недвижимости и мониторинг зем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улин М.А., Быкова Е.Н., Павлова В.А. - Кадастр недвижимости и мониторинг земел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6228" w:themeColor="accent3" w:themeShade="80"/>
        </w:rPr>
        <w:t>6.</w:t>
      </w:r>
      <w:r w:rsidRPr="00AC551F">
        <w:t xml:space="preserve"> </w:t>
      </w:r>
      <w:r w:rsidRPr="00AC551F">
        <w:rPr>
          <w:b/>
          <w:color w:val="4F6228" w:themeColor="accent3" w:themeShade="80"/>
        </w:rPr>
        <w:t>Сулин, М. А. Кадастр недвижимости и мониторинг земель</w:t>
      </w:r>
      <w:proofErr w:type="gramStart"/>
      <w:r w:rsidRPr="00AC551F">
        <w:rPr>
          <w:b/>
          <w:color w:val="4F6228" w:themeColor="accent3" w:themeShade="80"/>
        </w:rPr>
        <w:t xml:space="preserve"> :</w:t>
      </w:r>
      <w:proofErr w:type="gramEnd"/>
      <w:r w:rsidRPr="00AC551F">
        <w:rPr>
          <w:b/>
          <w:color w:val="4F6228" w:themeColor="accent3" w:themeShade="80"/>
        </w:rPr>
        <w:t xml:space="preserve"> учебное пособие / М. А. Сулин, Е. Н. Быкова, В. А. Павлова ; под общей редакцией М. А. Сулина. — 4-е изд., стер. — Санкт-Петербург</w:t>
      </w:r>
      <w:proofErr w:type="gramStart"/>
      <w:r w:rsidRPr="00AC551F">
        <w:rPr>
          <w:b/>
          <w:color w:val="4F6228" w:themeColor="accent3" w:themeShade="80"/>
        </w:rPr>
        <w:t xml:space="preserve"> :</w:t>
      </w:r>
      <w:proofErr w:type="gramEnd"/>
      <w:r w:rsidRPr="00AC551F">
        <w:rPr>
          <w:b/>
          <w:color w:val="4F6228" w:themeColor="accent3" w:themeShade="80"/>
        </w:rPr>
        <w:t xml:space="preserve"> Лань, 2020. — 368 с. — ISBN 978-5-8114-4970-5. — Текст</w:t>
      </w:r>
      <w:proofErr w:type="gramStart"/>
      <w:r w:rsidRPr="00AC551F">
        <w:rPr>
          <w:b/>
          <w:color w:val="4F6228" w:themeColor="accent3" w:themeShade="80"/>
        </w:rPr>
        <w:t> :</w:t>
      </w:r>
      <w:proofErr w:type="gramEnd"/>
      <w:r w:rsidRPr="00AC551F">
        <w:rPr>
          <w:b/>
          <w:color w:val="4F6228" w:themeColor="accent3" w:themeShade="80"/>
        </w:rPr>
        <w:t xml:space="preserve"> электронный // Лань : электронно-библиотечная система. </w:t>
      </w:r>
    </w:p>
    <w:p w:rsidR="00AC551F" w:rsidRDefault="00AC551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Рассмотрена деятельность по формированию объектов кадастрового учета, а также организационные основы деятельности кадастровых инженеров. Особое внимание уделено вопросам государственной регистрации прав на объекты недвижимости, формализации обременений и ограничений, оценки и организации рыночного оборота земли и недвижимости.</w:t>
      </w:r>
    </w:p>
    <w:p w:rsidR="00AC551F" w:rsidRDefault="00AC551F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AC551F" w:rsidRDefault="00AC551F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AC551F" w:rsidRDefault="00AC551F">
      <w:pPr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695450" cy="2686050"/>
            <wp:effectExtent l="0" t="0" r="0" b="0"/>
            <wp:wrapSquare wrapText="bothSides"/>
            <wp:docPr id="9" name="Рисунок 9" descr="Сулин М. А. - Современные проблемы землеустро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улин М. А. - Современные проблемы землеустройст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6228" w:themeColor="accent3" w:themeShade="80"/>
        </w:rPr>
        <w:t>7.</w:t>
      </w:r>
      <w:r w:rsidRPr="00AC551F">
        <w:t xml:space="preserve"> </w:t>
      </w:r>
      <w:r w:rsidRPr="00AC551F">
        <w:rPr>
          <w:b/>
          <w:color w:val="4F6228" w:themeColor="accent3" w:themeShade="80"/>
        </w:rPr>
        <w:t>Сулин, М. А. Современные проблемы землеустройства</w:t>
      </w:r>
      <w:proofErr w:type="gramStart"/>
      <w:r w:rsidRPr="00AC551F">
        <w:rPr>
          <w:b/>
          <w:color w:val="4F6228" w:themeColor="accent3" w:themeShade="80"/>
        </w:rPr>
        <w:t xml:space="preserve"> :</w:t>
      </w:r>
      <w:proofErr w:type="gramEnd"/>
      <w:r w:rsidRPr="00AC551F">
        <w:rPr>
          <w:b/>
          <w:color w:val="4F6228" w:themeColor="accent3" w:themeShade="80"/>
        </w:rPr>
        <w:t xml:space="preserve"> монография / М. А. Сулин. — Санкт-Петербург</w:t>
      </w:r>
      <w:proofErr w:type="gramStart"/>
      <w:r w:rsidRPr="00AC551F">
        <w:rPr>
          <w:b/>
          <w:color w:val="4F6228" w:themeColor="accent3" w:themeShade="80"/>
        </w:rPr>
        <w:t xml:space="preserve"> :</w:t>
      </w:r>
      <w:proofErr w:type="gramEnd"/>
      <w:r w:rsidRPr="00AC551F">
        <w:rPr>
          <w:b/>
          <w:color w:val="4F6228" w:themeColor="accent3" w:themeShade="80"/>
        </w:rPr>
        <w:t xml:space="preserve"> Лань, 2020. — 172 с. — ISBN 978-5-8114-4620-9. — Текст</w:t>
      </w:r>
      <w:proofErr w:type="gramStart"/>
      <w:r w:rsidRPr="00AC551F">
        <w:rPr>
          <w:b/>
          <w:color w:val="4F6228" w:themeColor="accent3" w:themeShade="80"/>
        </w:rPr>
        <w:t> :</w:t>
      </w:r>
      <w:proofErr w:type="gramEnd"/>
      <w:r w:rsidRPr="00AC551F">
        <w:rPr>
          <w:b/>
          <w:color w:val="4F6228" w:themeColor="accent3" w:themeShade="80"/>
        </w:rPr>
        <w:t xml:space="preserve"> электронный // Лань : электронно-библиотечная система. </w:t>
      </w:r>
    </w:p>
    <w:p w:rsidR="00AC551F" w:rsidRDefault="00E139D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В книге рассматриваются методы территориального обустройства, формирования сельскохозяйственного землепользования, перераспределения и отвода земель. Монография рассчитана на специалистов по землеустройству и кадастрам, экономистов…</w:t>
      </w:r>
    </w:p>
    <w:p w:rsidR="00E139DB" w:rsidRDefault="00E139DB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E139DB" w:rsidRDefault="00E139D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139DB" w:rsidRDefault="00E139D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139DB" w:rsidRDefault="00E139D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139DB" w:rsidRDefault="00E139DB">
      <w:pPr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695450" cy="2686050"/>
            <wp:effectExtent l="0" t="0" r="0" b="0"/>
            <wp:wrapSquare wrapText="bothSides"/>
            <wp:docPr id="10" name="Рисунок 10" descr="Ковязин В. Ф., Романчиков А. Ю., Киценко А. А. - Кадастры природных ресур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вязин В. Ф., Романчиков А. Ю., Киценко А. А. - Кадастры природных ресурс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6228" w:themeColor="accent3" w:themeShade="80"/>
        </w:rPr>
        <w:t>8.</w:t>
      </w:r>
      <w:r w:rsidRPr="00E139DB">
        <w:t xml:space="preserve"> </w:t>
      </w:r>
      <w:proofErr w:type="spellStart"/>
      <w:r w:rsidRPr="00E139DB">
        <w:rPr>
          <w:b/>
          <w:color w:val="4F6228" w:themeColor="accent3" w:themeShade="80"/>
        </w:rPr>
        <w:t>Ковязин</w:t>
      </w:r>
      <w:proofErr w:type="spellEnd"/>
      <w:r w:rsidRPr="00E139DB">
        <w:rPr>
          <w:b/>
          <w:color w:val="4F6228" w:themeColor="accent3" w:themeShade="80"/>
        </w:rPr>
        <w:t>, В. Ф. Кадастры природных ресурсов</w:t>
      </w:r>
      <w:proofErr w:type="gramStart"/>
      <w:r w:rsidRPr="00E139DB">
        <w:rPr>
          <w:b/>
          <w:color w:val="4F6228" w:themeColor="accent3" w:themeShade="80"/>
        </w:rPr>
        <w:t xml:space="preserve"> :</w:t>
      </w:r>
      <w:proofErr w:type="gramEnd"/>
      <w:r w:rsidRPr="00E139DB">
        <w:rPr>
          <w:b/>
          <w:color w:val="4F6228" w:themeColor="accent3" w:themeShade="80"/>
        </w:rPr>
        <w:t xml:space="preserve"> учебное пособие / В. Ф. </w:t>
      </w:r>
      <w:proofErr w:type="spellStart"/>
      <w:r w:rsidRPr="00E139DB">
        <w:rPr>
          <w:b/>
          <w:color w:val="4F6228" w:themeColor="accent3" w:themeShade="80"/>
        </w:rPr>
        <w:t>Ковязин</w:t>
      </w:r>
      <w:proofErr w:type="spellEnd"/>
      <w:r w:rsidRPr="00E139DB">
        <w:rPr>
          <w:b/>
          <w:color w:val="4F6228" w:themeColor="accent3" w:themeShade="80"/>
        </w:rPr>
        <w:t xml:space="preserve">, А. Ю. Романчиков, А. А. </w:t>
      </w:r>
      <w:proofErr w:type="spellStart"/>
      <w:r w:rsidRPr="00E139DB">
        <w:rPr>
          <w:b/>
          <w:color w:val="4F6228" w:themeColor="accent3" w:themeShade="80"/>
        </w:rPr>
        <w:t>Киценко</w:t>
      </w:r>
      <w:proofErr w:type="spellEnd"/>
      <w:r w:rsidRPr="00E139DB">
        <w:rPr>
          <w:b/>
          <w:color w:val="4F6228" w:themeColor="accent3" w:themeShade="80"/>
        </w:rPr>
        <w:t>. — Санкт-Петербург</w:t>
      </w:r>
      <w:proofErr w:type="gramStart"/>
      <w:r w:rsidRPr="00E139DB">
        <w:rPr>
          <w:b/>
          <w:color w:val="4F6228" w:themeColor="accent3" w:themeShade="80"/>
        </w:rPr>
        <w:t xml:space="preserve"> :</w:t>
      </w:r>
      <w:proofErr w:type="gramEnd"/>
      <w:r w:rsidRPr="00E139DB">
        <w:rPr>
          <w:b/>
          <w:color w:val="4F6228" w:themeColor="accent3" w:themeShade="80"/>
        </w:rPr>
        <w:t xml:space="preserve"> Лань, 2020. — 104 с. — ISBN 978-5-8114-4956-9. — Текст</w:t>
      </w:r>
      <w:proofErr w:type="gramStart"/>
      <w:r w:rsidRPr="00E139DB">
        <w:rPr>
          <w:b/>
          <w:color w:val="4F6228" w:themeColor="accent3" w:themeShade="80"/>
        </w:rPr>
        <w:t> :</w:t>
      </w:r>
      <w:proofErr w:type="gramEnd"/>
      <w:r w:rsidRPr="00E139DB">
        <w:rPr>
          <w:b/>
          <w:color w:val="4F6228" w:themeColor="accent3" w:themeShade="80"/>
        </w:rPr>
        <w:t xml:space="preserve"> электронный // Лань : электронно-библиотечная система.</w:t>
      </w:r>
    </w:p>
    <w:p w:rsidR="00E139DB" w:rsidRDefault="00E139DB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Учебное пособие посвящено методикам расчета платежей за пользование природными ресурсами, величины компенсации ущерба при их изъятии, величины предотвращенного </w:t>
      </w:r>
      <w:proofErr w:type="spellStart"/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экологиче-ского</w:t>
      </w:r>
      <w:proofErr w:type="spellEnd"/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ущерба.</w:t>
      </w:r>
    </w:p>
    <w:p w:rsidR="00E139DB" w:rsidRDefault="00E139D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139DB" w:rsidRDefault="00E139DB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CA54AE" w:rsidRDefault="00CA54AE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A54AE" w:rsidRDefault="00CA54AE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A54AE" w:rsidRDefault="00CA54AE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A54AE" w:rsidRDefault="00CA54AE">
      <w:pPr>
        <w:rPr>
          <w:b/>
          <w:color w:val="4F6228" w:themeColor="accent3" w:themeShade="8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2AF63E1" wp14:editId="2D9794DE">
            <wp:simplePos x="0" y="0"/>
            <wp:positionH relativeFrom="column">
              <wp:posOffset>-3810</wp:posOffset>
            </wp:positionH>
            <wp:positionV relativeFrom="paragraph">
              <wp:posOffset>62230</wp:posOffset>
            </wp:positionV>
            <wp:extent cx="1695450" cy="2686050"/>
            <wp:effectExtent l="0" t="0" r="0" b="0"/>
            <wp:wrapSquare wrapText="bothSides"/>
            <wp:docPr id="5" name="Рисунок 5" descr="Юдин А. А., Романов Г. Г., Облизов А. В. - Кадастровая оценка земель сельскохозяйственного на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дин А. А., Романов Г. Г., Облизов А. В. - Кадастровая оценка земель сельскохозяйственного назнач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6228" w:themeColor="accent3" w:themeShade="80"/>
        </w:rPr>
        <w:t xml:space="preserve">9. </w:t>
      </w:r>
      <w:r w:rsidRPr="00CA54AE">
        <w:rPr>
          <w:b/>
          <w:color w:val="4F6228" w:themeColor="accent3" w:themeShade="80"/>
        </w:rPr>
        <w:t>Юдин, А. А. Кадастровая оценка земель сельскохозяйственного назначения</w:t>
      </w:r>
      <w:proofErr w:type="gramStart"/>
      <w:r w:rsidRPr="00CA54AE">
        <w:rPr>
          <w:b/>
          <w:color w:val="4F6228" w:themeColor="accent3" w:themeShade="80"/>
        </w:rPr>
        <w:t xml:space="preserve"> :</w:t>
      </w:r>
      <w:proofErr w:type="gramEnd"/>
      <w:r w:rsidRPr="00CA54AE">
        <w:rPr>
          <w:b/>
          <w:color w:val="4F6228" w:themeColor="accent3" w:themeShade="80"/>
        </w:rPr>
        <w:t xml:space="preserve"> учебное пособие / А. А. Юдин, Г. Г. Романов, А. В. </w:t>
      </w:r>
      <w:proofErr w:type="spellStart"/>
      <w:r w:rsidRPr="00CA54AE">
        <w:rPr>
          <w:b/>
          <w:color w:val="4F6228" w:themeColor="accent3" w:themeShade="80"/>
        </w:rPr>
        <w:t>Облизов</w:t>
      </w:r>
      <w:proofErr w:type="spellEnd"/>
      <w:r w:rsidRPr="00CA54AE">
        <w:rPr>
          <w:b/>
          <w:color w:val="4F6228" w:themeColor="accent3" w:themeShade="80"/>
        </w:rPr>
        <w:t>. — Санкт-Петербург</w:t>
      </w:r>
      <w:proofErr w:type="gramStart"/>
      <w:r w:rsidRPr="00CA54AE">
        <w:rPr>
          <w:b/>
          <w:color w:val="4F6228" w:themeColor="accent3" w:themeShade="80"/>
        </w:rPr>
        <w:t xml:space="preserve"> :</w:t>
      </w:r>
      <w:proofErr w:type="gramEnd"/>
      <w:r w:rsidRPr="00CA54AE">
        <w:rPr>
          <w:b/>
          <w:color w:val="4F6228" w:themeColor="accent3" w:themeShade="80"/>
        </w:rPr>
        <w:t xml:space="preserve"> Лань, 2020. — 168 с. — ISBN 978-5-8114-4954-5. — Текст</w:t>
      </w:r>
      <w:proofErr w:type="gramStart"/>
      <w:r w:rsidRPr="00CA54AE">
        <w:rPr>
          <w:b/>
          <w:color w:val="4F6228" w:themeColor="accent3" w:themeShade="80"/>
        </w:rPr>
        <w:t> :</w:t>
      </w:r>
      <w:proofErr w:type="gramEnd"/>
      <w:r w:rsidRPr="00CA54AE">
        <w:rPr>
          <w:b/>
          <w:color w:val="4F6228" w:themeColor="accent3" w:themeShade="80"/>
        </w:rPr>
        <w:t xml:space="preserve"> электронный // Лань : электронно-библиотечная система. </w:t>
      </w:r>
    </w:p>
    <w:p w:rsidR="00CA54AE" w:rsidRDefault="00CA54A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В учебном пособии представлены </w:t>
      </w:r>
      <w:r>
        <w:rPr>
          <w:rFonts w:ascii="Arial" w:hAnsi="Arial" w:cs="Arial"/>
          <w:sz w:val="21"/>
          <w:szCs w:val="21"/>
          <w:shd w:val="clear" w:color="auto" w:fill="FFFFFF"/>
        </w:rPr>
        <w:t>различные подходы к оценке земли (доходный, сравнительный, затратный), оценки земель сельскохозяйственного назначения методом капитализации земельной ренты</w:t>
      </w:r>
    </w:p>
    <w:p w:rsidR="00CA54AE" w:rsidRDefault="00CA54AE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A54AE" w:rsidRDefault="00CA54A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См. оглавление</w:t>
      </w:r>
    </w:p>
    <w:p w:rsidR="00CA54AE" w:rsidRDefault="00CA54AE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A54AE" w:rsidRDefault="00CA54AE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A54AE" w:rsidRDefault="00CA54AE">
      <w:pPr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695450" cy="2419350"/>
            <wp:effectExtent l="0" t="0" r="0" b="0"/>
            <wp:wrapSquare wrapText="bothSides"/>
            <wp:docPr id="11" name="Рисунок 11" descr="Виноградов А.В., Войтенко А.В. - Применение современных электронных тахеометров в топографических, строительных и кадастровых рабо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ноградов А.В., Войтенко А.В. - Применение современных электронных тахеометров в топографических, строительных и кадастровых работа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6228" w:themeColor="accent3" w:themeShade="80"/>
        </w:rPr>
        <w:t>10.</w:t>
      </w:r>
      <w:r w:rsidRPr="00CA54AE">
        <w:t xml:space="preserve"> </w:t>
      </w:r>
      <w:r w:rsidRPr="00CA54AE">
        <w:rPr>
          <w:b/>
          <w:color w:val="4F6228" w:themeColor="accent3" w:themeShade="80"/>
        </w:rPr>
        <w:t>Виноградов, А. В. Применение современных электронных тахеометров в топографических, строительных и кадастровых работах</w:t>
      </w:r>
      <w:proofErr w:type="gramStart"/>
      <w:r w:rsidRPr="00CA54AE">
        <w:rPr>
          <w:b/>
          <w:color w:val="4F6228" w:themeColor="accent3" w:themeShade="80"/>
        </w:rPr>
        <w:t xml:space="preserve"> :</w:t>
      </w:r>
      <w:proofErr w:type="gramEnd"/>
      <w:r w:rsidRPr="00CA54AE">
        <w:rPr>
          <w:b/>
          <w:color w:val="4F6228" w:themeColor="accent3" w:themeShade="80"/>
        </w:rPr>
        <w:t xml:space="preserve"> учебное пособие / А. В. Виноградов, А. В. Войтенко. — Вологда</w:t>
      </w:r>
      <w:proofErr w:type="gramStart"/>
      <w:r w:rsidRPr="00CA54AE">
        <w:rPr>
          <w:b/>
          <w:color w:val="4F6228" w:themeColor="accent3" w:themeShade="80"/>
        </w:rPr>
        <w:t xml:space="preserve"> :</w:t>
      </w:r>
      <w:proofErr w:type="gramEnd"/>
      <w:r w:rsidRPr="00CA54AE">
        <w:rPr>
          <w:b/>
          <w:color w:val="4F6228" w:themeColor="accent3" w:themeShade="80"/>
        </w:rPr>
        <w:t xml:space="preserve"> Инфра-Инженерия, 2019. — 172 с. — ISBN 978-5-9729-0271-2. — Текст</w:t>
      </w:r>
      <w:proofErr w:type="gramStart"/>
      <w:r w:rsidRPr="00CA54AE">
        <w:rPr>
          <w:b/>
          <w:color w:val="4F6228" w:themeColor="accent3" w:themeShade="80"/>
        </w:rPr>
        <w:t> :</w:t>
      </w:r>
      <w:proofErr w:type="gramEnd"/>
      <w:r w:rsidRPr="00CA54AE">
        <w:rPr>
          <w:b/>
          <w:color w:val="4F6228" w:themeColor="accent3" w:themeShade="80"/>
        </w:rPr>
        <w:t xml:space="preserve"> электронный // Лань : электронно-библиотечная система. </w:t>
      </w:r>
    </w:p>
    <w:p w:rsidR="00CA54AE" w:rsidRDefault="00CA54AE">
      <w:pPr>
        <w:rPr>
          <w:rFonts w:cs="Arial"/>
          <w:sz w:val="20"/>
          <w:szCs w:val="20"/>
          <w:shd w:val="clear" w:color="auto" w:fill="FFFFFF"/>
        </w:rPr>
      </w:pPr>
      <w:r w:rsidRPr="004F2A28">
        <w:rPr>
          <w:rFonts w:cs="Arial"/>
          <w:sz w:val="20"/>
          <w:szCs w:val="20"/>
          <w:shd w:val="clear" w:color="auto" w:fill="FFFFFF"/>
        </w:rPr>
        <w:t xml:space="preserve">Даны основные сведения об устройстве электронных тахеометров </w:t>
      </w:r>
      <w:proofErr w:type="spellStart"/>
      <w:r w:rsidRPr="004F2A28">
        <w:rPr>
          <w:rFonts w:cs="Arial"/>
          <w:sz w:val="20"/>
          <w:szCs w:val="20"/>
          <w:shd w:val="clear" w:color="auto" w:fill="FFFFFF"/>
        </w:rPr>
        <w:t>Nikon</w:t>
      </w:r>
      <w:proofErr w:type="spellEnd"/>
      <w:r w:rsidRPr="004F2A28">
        <w:rPr>
          <w:rFonts w:cs="Arial"/>
          <w:sz w:val="20"/>
          <w:szCs w:val="20"/>
          <w:shd w:val="clear" w:color="auto" w:fill="FFFFFF"/>
        </w:rPr>
        <w:t xml:space="preserve"> Nivo5.C и </w:t>
      </w:r>
      <w:proofErr w:type="spellStart"/>
      <w:r w:rsidRPr="004F2A28">
        <w:rPr>
          <w:rFonts w:cs="Arial"/>
          <w:sz w:val="20"/>
          <w:szCs w:val="20"/>
          <w:shd w:val="clear" w:color="auto" w:fill="FFFFFF"/>
        </w:rPr>
        <w:t>Trimble</w:t>
      </w:r>
      <w:proofErr w:type="spellEnd"/>
      <w:r w:rsidRPr="004F2A28">
        <w:rPr>
          <w:rFonts w:cs="Arial"/>
          <w:sz w:val="20"/>
          <w:szCs w:val="20"/>
          <w:shd w:val="clear" w:color="auto" w:fill="FFFFFF"/>
        </w:rPr>
        <w:t xml:space="preserve"> M и способах проведения ими измерений при различных видах геодезических работ. Рассмотрен порядок выноса проектных данных на местность, приведены основные нормативные требования к выполнению геодезических работ. Освещены типовые задачи оценки точности геодезических измерений</w:t>
      </w:r>
    </w:p>
    <w:p w:rsidR="004F2A28" w:rsidRDefault="004F2A28">
      <w:pPr>
        <w:rPr>
          <w:rFonts w:cs="Arial"/>
          <w:sz w:val="20"/>
          <w:szCs w:val="20"/>
          <w:shd w:val="clear" w:color="auto" w:fill="FFFFFF"/>
        </w:rPr>
      </w:pPr>
      <w:proofErr w:type="spellStart"/>
      <w:r>
        <w:rPr>
          <w:rFonts w:cs="Arial"/>
          <w:sz w:val="20"/>
          <w:szCs w:val="20"/>
          <w:shd w:val="clear" w:color="auto" w:fill="FFFFFF"/>
        </w:rPr>
        <w:t>См</w:t>
      </w:r>
      <w:proofErr w:type="gramStart"/>
      <w:r>
        <w:rPr>
          <w:rFonts w:cs="Arial"/>
          <w:sz w:val="20"/>
          <w:szCs w:val="20"/>
          <w:shd w:val="clear" w:color="auto" w:fill="FFFFFF"/>
        </w:rPr>
        <w:t>.о</w:t>
      </w:r>
      <w:proofErr w:type="gramEnd"/>
      <w:r>
        <w:rPr>
          <w:rFonts w:cs="Arial"/>
          <w:sz w:val="20"/>
          <w:szCs w:val="20"/>
          <w:shd w:val="clear" w:color="auto" w:fill="FFFFFF"/>
        </w:rPr>
        <w:t>главление</w:t>
      </w:r>
      <w:proofErr w:type="spellEnd"/>
    </w:p>
    <w:p w:rsidR="004F2A28" w:rsidRDefault="004F2A28">
      <w:pPr>
        <w:rPr>
          <w:rFonts w:cs="Arial"/>
          <w:sz w:val="20"/>
          <w:szCs w:val="20"/>
          <w:shd w:val="clear" w:color="auto" w:fill="FFFFFF"/>
        </w:rPr>
      </w:pPr>
    </w:p>
    <w:p w:rsidR="004F2A28" w:rsidRDefault="004F2A28">
      <w:pPr>
        <w:rPr>
          <w:b/>
          <w:color w:val="4F6228" w:themeColor="accent3" w:themeShade="8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050B973" wp14:editId="63E77147">
            <wp:simplePos x="0" y="0"/>
            <wp:positionH relativeFrom="column">
              <wp:posOffset>-3810</wp:posOffset>
            </wp:positionH>
            <wp:positionV relativeFrom="paragraph">
              <wp:posOffset>30480</wp:posOffset>
            </wp:positionV>
            <wp:extent cx="1695450" cy="2505075"/>
            <wp:effectExtent l="0" t="0" r="0" b="9525"/>
            <wp:wrapSquare wrapText="bothSides"/>
            <wp:docPr id="12" name="Рисунок 12" descr="Кузнецов О. Ф. - Инженерная геоде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знецов О. Ф. - Инженерная геодез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6228" w:themeColor="accent3" w:themeShade="80"/>
          <w:sz w:val="20"/>
          <w:szCs w:val="20"/>
        </w:rPr>
        <w:t xml:space="preserve">11. </w:t>
      </w:r>
      <w:r w:rsidRPr="004F2A28">
        <w:rPr>
          <w:b/>
          <w:color w:val="4F6228" w:themeColor="accent3" w:themeShade="80"/>
          <w:sz w:val="20"/>
          <w:szCs w:val="20"/>
        </w:rPr>
        <w:t>Кузнецов, О. Ф. Инженерная геодезия</w:t>
      </w:r>
      <w:proofErr w:type="gramStart"/>
      <w:r w:rsidRPr="004F2A28">
        <w:rPr>
          <w:b/>
          <w:color w:val="4F6228" w:themeColor="accent3" w:themeShade="80"/>
          <w:sz w:val="20"/>
          <w:szCs w:val="20"/>
        </w:rPr>
        <w:t xml:space="preserve"> :</w:t>
      </w:r>
      <w:proofErr w:type="gramEnd"/>
      <w:r w:rsidRPr="004F2A28">
        <w:rPr>
          <w:b/>
          <w:color w:val="4F6228" w:themeColor="accent3" w:themeShade="80"/>
          <w:sz w:val="20"/>
          <w:szCs w:val="20"/>
        </w:rPr>
        <w:t xml:space="preserve"> учебное пособие / О. Ф. Кузнецов. — 3-е изд., </w:t>
      </w:r>
      <w:proofErr w:type="spellStart"/>
      <w:r w:rsidRPr="004F2A28">
        <w:rPr>
          <w:b/>
          <w:color w:val="4F6228" w:themeColor="accent3" w:themeShade="80"/>
          <w:sz w:val="20"/>
          <w:szCs w:val="20"/>
        </w:rPr>
        <w:t>перераб</w:t>
      </w:r>
      <w:proofErr w:type="spellEnd"/>
      <w:r w:rsidRPr="004F2A28">
        <w:rPr>
          <w:b/>
          <w:color w:val="4F6228" w:themeColor="accent3" w:themeShade="80"/>
          <w:sz w:val="20"/>
          <w:szCs w:val="20"/>
        </w:rPr>
        <w:t>. и доп. — Вологда : Инфра-Инженерия, 2020. — 268 с. — ISBN 978-5-9729-0467-9. — Текст</w:t>
      </w:r>
      <w:proofErr w:type="gramStart"/>
      <w:r w:rsidRPr="004F2A28">
        <w:rPr>
          <w:b/>
          <w:color w:val="4F6228" w:themeColor="accent3" w:themeShade="80"/>
          <w:sz w:val="20"/>
          <w:szCs w:val="20"/>
        </w:rPr>
        <w:t> :</w:t>
      </w:r>
      <w:proofErr w:type="gramEnd"/>
      <w:r w:rsidRPr="004F2A28">
        <w:rPr>
          <w:b/>
          <w:color w:val="4F6228" w:themeColor="accent3" w:themeShade="80"/>
          <w:sz w:val="20"/>
          <w:szCs w:val="20"/>
        </w:rPr>
        <w:t xml:space="preserve"> электронный // Лань : электронно-библиотечная система. </w:t>
      </w:r>
    </w:p>
    <w:p w:rsidR="004F2A28" w:rsidRDefault="004F2A28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Изложены общие сведения по инженерной геодезии, инженерно-геодезическим изысканиям, проектированию, геодезическим разбивочным работам, инженерно-динамическим наблюдениям и организации инженерно-геодезических работ. Представлены современные средства измерений, применяемые при геодезических работах.</w:t>
      </w:r>
    </w:p>
    <w:p w:rsidR="004F2A28" w:rsidRDefault="004F2A28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См. оглавление</w:t>
      </w:r>
    </w:p>
    <w:p w:rsidR="004F2A28" w:rsidRDefault="004F2A28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4F2A28" w:rsidRDefault="004F2A28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4F2A28" w:rsidRDefault="004F2A28">
      <w:pPr>
        <w:rPr>
          <w:b/>
          <w:color w:val="4F6228" w:themeColor="accent3" w:themeShade="80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017F2BA2" wp14:editId="06B999A1">
            <wp:simplePos x="0" y="0"/>
            <wp:positionH relativeFrom="column">
              <wp:posOffset>-51435</wp:posOffset>
            </wp:positionH>
            <wp:positionV relativeFrom="paragraph">
              <wp:posOffset>36830</wp:posOffset>
            </wp:positionV>
            <wp:extent cx="1695450" cy="2447925"/>
            <wp:effectExtent l="0" t="0" r="0" b="9525"/>
            <wp:wrapSquare wrapText="bothSides"/>
            <wp:docPr id="13" name="Рисунок 13" descr="Кузнецов О. Ф. - Основы геодезии и топография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знецов О. Ф. - Основы геодезии и топография местност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6228" w:themeColor="accent3" w:themeShade="80"/>
          <w:sz w:val="20"/>
          <w:szCs w:val="20"/>
        </w:rPr>
        <w:t>12.</w:t>
      </w:r>
      <w:r w:rsidRPr="004F2A28">
        <w:rPr>
          <w:b/>
          <w:color w:val="4F6228" w:themeColor="accent3" w:themeShade="80"/>
          <w:sz w:val="20"/>
          <w:szCs w:val="20"/>
        </w:rPr>
        <w:t>Кузнецов, О. Ф. Основы геодезии и топография местности</w:t>
      </w:r>
      <w:proofErr w:type="gramStart"/>
      <w:r w:rsidRPr="004F2A28">
        <w:rPr>
          <w:b/>
          <w:color w:val="4F6228" w:themeColor="accent3" w:themeShade="80"/>
          <w:sz w:val="20"/>
          <w:szCs w:val="20"/>
        </w:rPr>
        <w:t xml:space="preserve"> :</w:t>
      </w:r>
      <w:proofErr w:type="gramEnd"/>
      <w:r w:rsidRPr="004F2A28">
        <w:rPr>
          <w:b/>
          <w:color w:val="4F6228" w:themeColor="accent3" w:themeShade="80"/>
          <w:sz w:val="20"/>
          <w:szCs w:val="20"/>
        </w:rPr>
        <w:t xml:space="preserve"> учебное пособие / О. Ф. Кузнецов. — 3-е изд., </w:t>
      </w:r>
      <w:proofErr w:type="spellStart"/>
      <w:r w:rsidRPr="004F2A28">
        <w:rPr>
          <w:b/>
          <w:color w:val="4F6228" w:themeColor="accent3" w:themeShade="80"/>
          <w:sz w:val="20"/>
          <w:szCs w:val="20"/>
        </w:rPr>
        <w:t>испр</w:t>
      </w:r>
      <w:proofErr w:type="spellEnd"/>
      <w:r w:rsidRPr="004F2A28">
        <w:rPr>
          <w:b/>
          <w:color w:val="4F6228" w:themeColor="accent3" w:themeShade="80"/>
          <w:sz w:val="20"/>
          <w:szCs w:val="20"/>
        </w:rPr>
        <w:t>. и доп. — Вологда : Инфра-Инженерия, 2020. — 286 с. — ISBN 978-5-9729-0514-0. — Текст</w:t>
      </w:r>
      <w:proofErr w:type="gramStart"/>
      <w:r w:rsidRPr="004F2A28">
        <w:rPr>
          <w:b/>
          <w:color w:val="4F6228" w:themeColor="accent3" w:themeShade="80"/>
          <w:sz w:val="20"/>
          <w:szCs w:val="20"/>
        </w:rPr>
        <w:t> :</w:t>
      </w:r>
      <w:proofErr w:type="gramEnd"/>
      <w:r w:rsidRPr="004F2A28">
        <w:rPr>
          <w:b/>
          <w:color w:val="4F6228" w:themeColor="accent3" w:themeShade="80"/>
          <w:sz w:val="20"/>
          <w:szCs w:val="20"/>
        </w:rPr>
        <w:t xml:space="preserve"> электронный // Лань : электронно-библиотечная система. </w:t>
      </w:r>
    </w:p>
    <w:p w:rsidR="004F2A28" w:rsidRDefault="004F2A28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Представлены основные разделы изучения геодезии и топографии: от определения системы координат в геодезии до производства топографических съемок. Изложение материала ведется по принципу постепенного расширения темы: постановка задачи на уровне исходных понятий, описание решения с выводом необходимых формул, выводы и практические рекомендации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F2A28" w:rsidRDefault="004F2A28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4F2A28" w:rsidRDefault="004F2A28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341DEE" w:rsidRDefault="00341DEE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341DEE">
        <w:rPr>
          <w:rFonts w:ascii="Arial" w:hAnsi="Arial" w:cs="Arial"/>
          <w:sz w:val="21"/>
          <w:szCs w:val="21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1514AE51" wp14:editId="55700ED9">
            <wp:simplePos x="0" y="0"/>
            <wp:positionH relativeFrom="column">
              <wp:posOffset>-51435</wp:posOffset>
            </wp:positionH>
            <wp:positionV relativeFrom="paragraph">
              <wp:posOffset>28575</wp:posOffset>
            </wp:positionV>
            <wp:extent cx="1695450" cy="2447925"/>
            <wp:effectExtent l="0" t="0" r="0" b="9525"/>
            <wp:wrapSquare wrapText="bothSides"/>
            <wp:docPr id="14" name="Рисунок 14" descr="Синютина Т. П., Миколишина Л. Ю., Котова Т. В., Воловник Н. С. - Геодезия. Инженерное обеспечение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нютина Т. П., Миколишина Л. Ю., Котова Т. В., Воловник Н. С. - Геодезия. Инженерное обеспечение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13.</w:t>
      </w:r>
      <w:r w:rsidR="004F2A28"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Геодезия. Инженерное обеспечение строительства</w:t>
      </w:r>
      <w:proofErr w:type="gramStart"/>
      <w:r w:rsidR="004F2A28"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 xml:space="preserve"> :</w:t>
      </w:r>
      <w:proofErr w:type="gramEnd"/>
      <w:r w:rsidR="004F2A28"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 xml:space="preserve"> учебное пособие / Т. П. </w:t>
      </w:r>
      <w:proofErr w:type="spellStart"/>
      <w:r w:rsidR="004F2A28"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Синютина</w:t>
      </w:r>
      <w:proofErr w:type="spellEnd"/>
      <w:r w:rsidR="004F2A28"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 xml:space="preserve">, Л. Ю. </w:t>
      </w:r>
      <w:proofErr w:type="spellStart"/>
      <w:r w:rsidR="004F2A28"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Миколишина</w:t>
      </w:r>
      <w:proofErr w:type="spellEnd"/>
      <w:r w:rsidR="004F2A28"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 xml:space="preserve">, Т. В. Котова, Н. С. </w:t>
      </w:r>
      <w:proofErr w:type="spellStart"/>
      <w:r w:rsidR="004F2A28"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Воловник</w:t>
      </w:r>
      <w:proofErr w:type="spellEnd"/>
      <w:r w:rsidR="004F2A28"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. — Вологда</w:t>
      </w:r>
      <w:proofErr w:type="gramStart"/>
      <w:r w:rsidR="004F2A28"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 xml:space="preserve"> :</w:t>
      </w:r>
      <w:proofErr w:type="gramEnd"/>
      <w:r w:rsidR="004F2A28"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 xml:space="preserve"> Инфра-Инженерия, 2020. — 164 с. — ISBN 978-5-9729-0172-2. — Текст</w:t>
      </w:r>
      <w:proofErr w:type="gramStart"/>
      <w:r w:rsidR="004F2A28"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 :</w:t>
      </w:r>
      <w:proofErr w:type="gramEnd"/>
      <w:r w:rsidR="004F2A28"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 xml:space="preserve"> электронный // Лань : электронно-библиотечная система.</w:t>
      </w:r>
    </w:p>
    <w:p w:rsidR="004F2A28" w:rsidRDefault="00341DE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В учебном пособии рассматриваются вопросы геодезического обеспечения строительства на практике, приводятся примеры инженерно-геодезических работ.</w:t>
      </w:r>
    </w:p>
    <w:p w:rsidR="00341DEE" w:rsidRDefault="00341DEE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341DEE" w:rsidRDefault="00341DEE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341DEE" w:rsidRDefault="00341DEE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341DEE" w:rsidRDefault="00341DEE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4F2A28" w:rsidRDefault="00341DEE">
      <w:pPr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</w:pPr>
      <w:r w:rsidRPr="00341DEE">
        <w:rPr>
          <w:b/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71552" behindDoc="0" locked="0" layoutInCell="1" allowOverlap="1" wp14:anchorId="0854C913" wp14:editId="37B28A1C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5450" cy="2390775"/>
            <wp:effectExtent l="0" t="0" r="0" b="9525"/>
            <wp:wrapSquare wrapText="bothSides"/>
            <wp:docPr id="15" name="Рисунок 15" descr="Браверман Б.А. - Программное обеспечение геодезии, фотограмметрии, кадастра, инженерных изыск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раверман Б.А. - Программное обеспечение геодезии, фотограмметрии, кадастра, инженерных изыскани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14.</w:t>
      </w:r>
      <w:r w:rsidRPr="00341DEE">
        <w:rPr>
          <w:b/>
          <w:color w:val="4F6228" w:themeColor="accent3" w:themeShade="80"/>
        </w:rPr>
        <w:t xml:space="preserve"> </w:t>
      </w:r>
      <w:proofErr w:type="spellStart"/>
      <w:r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Браверман</w:t>
      </w:r>
      <w:proofErr w:type="spellEnd"/>
      <w:r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, Б. А. Программное обеспечение геодезии, фотограмметрии, кадастра, инженерных изысканий</w:t>
      </w:r>
      <w:proofErr w:type="gramStart"/>
      <w:r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 xml:space="preserve"> :</w:t>
      </w:r>
      <w:proofErr w:type="gramEnd"/>
      <w:r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 xml:space="preserve"> учебное пособие / Б. А. </w:t>
      </w:r>
      <w:proofErr w:type="spellStart"/>
      <w:r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Браверман</w:t>
      </w:r>
      <w:proofErr w:type="spellEnd"/>
      <w:r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. — Вологда</w:t>
      </w:r>
      <w:proofErr w:type="gramStart"/>
      <w:r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 xml:space="preserve"> :</w:t>
      </w:r>
      <w:proofErr w:type="gramEnd"/>
      <w:r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 xml:space="preserve"> Инфра-Инженерия, 2018. — 244 с. — ISBN 978-5-9729-0224-8. — Текст</w:t>
      </w:r>
      <w:proofErr w:type="gramStart"/>
      <w:r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 :</w:t>
      </w:r>
      <w:proofErr w:type="gramEnd"/>
      <w:r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 xml:space="preserve"> электронный // Лань : электронно-библиотечная система. </w:t>
      </w:r>
    </w:p>
    <w:p w:rsidR="00341DEE" w:rsidRDefault="00341DE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Рассмотрены возможности использования элементов программирования на языке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# в среде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Microsoft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Visual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Studio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для решения разнообразных задач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геоматики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. Показана связь процессов кадастра и географических информационных систем. Предложены функции для решения задач кадастра и инженерных изысканий на основе данных геодезии и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аэротриангуляции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 </w:t>
      </w:r>
    </w:p>
    <w:p w:rsidR="00341DEE" w:rsidRDefault="00341DEE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См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.О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главление</w:t>
      </w:r>
      <w:proofErr w:type="spellEnd"/>
    </w:p>
    <w:p w:rsidR="00341DEE" w:rsidRDefault="00341DEE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341DEE" w:rsidRPr="00341DEE" w:rsidRDefault="00341DEE">
      <w:pPr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</w:pPr>
      <w:r w:rsidRPr="00341DEE">
        <w:rPr>
          <w:rFonts w:ascii="Arial" w:hAnsi="Arial" w:cs="Arial"/>
          <w:b/>
          <w:color w:val="4F6228" w:themeColor="accent3" w:themeShade="80"/>
          <w:sz w:val="21"/>
          <w:szCs w:val="21"/>
          <w:shd w:val="clear" w:color="auto" w:fill="FFFFFF"/>
        </w:rPr>
        <w:t>Ждем вас в читальном зале библиотеке!!</w:t>
      </w:r>
    </w:p>
    <w:p w:rsidR="004F2A28" w:rsidRPr="004F2A28" w:rsidRDefault="004F2A28">
      <w:pPr>
        <w:rPr>
          <w:b/>
          <w:color w:val="4F6228" w:themeColor="accent3" w:themeShade="80"/>
          <w:sz w:val="20"/>
          <w:szCs w:val="20"/>
        </w:rPr>
      </w:pPr>
      <w:bookmarkStart w:id="0" w:name="_GoBack"/>
      <w:bookmarkEnd w:id="0"/>
    </w:p>
    <w:sectPr w:rsidR="004F2A28" w:rsidRPr="004F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1C"/>
    <w:rsid w:val="00341DEE"/>
    <w:rsid w:val="004A0BF3"/>
    <w:rsid w:val="004F2A28"/>
    <w:rsid w:val="00AC551F"/>
    <w:rsid w:val="00B47406"/>
    <w:rsid w:val="00C42A9B"/>
    <w:rsid w:val="00CA54AE"/>
    <w:rsid w:val="00CD101C"/>
    <w:rsid w:val="00E139DB"/>
    <w:rsid w:val="00E5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2021-04-23T11:08:00Z</dcterms:created>
  <dcterms:modified xsi:type="dcterms:W3CDTF">2021-04-26T06:11:00Z</dcterms:modified>
</cp:coreProperties>
</file>