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56" w:rsidRPr="00322D56" w:rsidRDefault="00322D56" w:rsidP="00322D5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-116840</wp:posOffset>
            </wp:positionH>
            <wp:positionV relativeFrom="paragraph">
              <wp:posOffset>-96520</wp:posOffset>
            </wp:positionV>
            <wp:extent cx="1005840" cy="731520"/>
            <wp:effectExtent l="0" t="0" r="3810" b="0"/>
            <wp:wrapNone/>
            <wp:docPr id="2" name="Рисунок 2" descr="ю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юр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D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322D56" w:rsidRPr="00322D56" w:rsidRDefault="00322D56" w:rsidP="00322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lang w:eastAsia="ru-RU"/>
        </w:rPr>
      </w:pPr>
      <w:r w:rsidRPr="00322D56">
        <w:rPr>
          <w:rFonts w:ascii="Times New Roman" w:eastAsia="Times New Roman" w:hAnsi="Times New Roman" w:cs="Times New Roman"/>
          <w:b/>
          <w:noProof/>
          <w:sz w:val="20"/>
          <w:lang w:eastAsia="ru-RU"/>
        </w:rPr>
        <w:t>АО</w:t>
      </w:r>
      <w:r w:rsidRPr="00322D56">
        <w:rPr>
          <w:rFonts w:ascii="Times New Roman" w:eastAsia="Times New Roman" w:hAnsi="Times New Roman" w:cs="Times New Roman"/>
          <w:noProof/>
          <w:sz w:val="20"/>
          <w:lang w:eastAsia="ru-RU"/>
        </w:rPr>
        <w:t xml:space="preserve"> </w:t>
      </w:r>
      <w:r w:rsidRPr="00322D56">
        <w:rPr>
          <w:rFonts w:ascii="Times New Roman" w:eastAsia="Times New Roman" w:hAnsi="Times New Roman" w:cs="Times New Roman"/>
          <w:b/>
          <w:noProof/>
          <w:sz w:val="20"/>
          <w:lang w:eastAsia="ru-RU"/>
        </w:rPr>
        <w:t>«РЕСПУБЛИКАНСКАЯ НАУЧНО-ТЕХНИЧЕСКАЯ БИБЛИОТЕКА»</w:t>
      </w:r>
    </w:p>
    <w:p w:rsidR="00322D56" w:rsidRPr="00322D56" w:rsidRDefault="00322D56" w:rsidP="00322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22D56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t>ПАВЛОДАРСКИЙ ФИЛИАЛ</w:t>
      </w:r>
    </w:p>
    <w:p w:rsidR="00322D56" w:rsidRPr="00322D56" w:rsidRDefault="00322D56" w:rsidP="00322D5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61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580"/>
        <w:gridCol w:w="1726"/>
        <w:gridCol w:w="2259"/>
      </w:tblGrid>
      <w:tr w:rsidR="00322D56" w:rsidRPr="00322D56" w:rsidTr="00880C03">
        <w:trPr>
          <w:trHeight w:val="407"/>
          <w:jc w:val="center"/>
        </w:trPr>
        <w:tc>
          <w:tcPr>
            <w:tcW w:w="4096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16"/>
                <w:szCs w:val="18"/>
                <w:lang w:val="kk-KZ" w:eastAsia="ru-RU"/>
              </w:rPr>
            </w:pPr>
            <w:r w:rsidRPr="00322D56">
              <w:rPr>
                <w:rFonts w:ascii="KZ Times New Roman" w:eastAsia="Times New Roman" w:hAnsi="KZ Times New Roman" w:cs="Times New Roman"/>
                <w:sz w:val="16"/>
                <w:szCs w:val="18"/>
                <w:lang w:eastAsia="ru-RU"/>
              </w:rPr>
              <w:t>140000,</w:t>
            </w:r>
            <w:r w:rsidRPr="00322D56">
              <w:rPr>
                <w:rFonts w:ascii="KZ Times New Roman" w:eastAsia="Times New Roman" w:hAnsi="KZ Times New Roman" w:cs="Times New Roman"/>
                <w:sz w:val="16"/>
                <w:szCs w:val="18"/>
                <w:lang w:val="kk-KZ" w:eastAsia="ru-RU"/>
              </w:rPr>
              <w:t>Қазақстан Республикасы, Павлодар қаласы, Лермонтов көшесі, 91</w:t>
            </w:r>
          </w:p>
        </w:tc>
        <w:tc>
          <w:tcPr>
            <w:tcW w:w="1580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 xml:space="preserve">тел: 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(718-2) 555-200</w:t>
            </w:r>
          </w:p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тел: (718-2) 652-263</w:t>
            </w:r>
          </w:p>
        </w:tc>
        <w:tc>
          <w:tcPr>
            <w:tcW w:w="1726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факс: (718-2) 555-248</w:t>
            </w:r>
          </w:p>
        </w:tc>
        <w:tc>
          <w:tcPr>
            <w:tcW w:w="2259" w:type="dxa"/>
          </w:tcPr>
          <w:p w:rsidR="00322D56" w:rsidRPr="00322D56" w:rsidRDefault="00322D56" w:rsidP="003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E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mail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: 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rntb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  <w:p w:rsidR="00322D56" w:rsidRPr="00322D56" w:rsidRDefault="00322D56" w:rsidP="003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Web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-сайт: 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rntb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</w:tc>
      </w:tr>
      <w:tr w:rsidR="00322D56" w:rsidRPr="00322D56" w:rsidTr="00880C03">
        <w:trPr>
          <w:trHeight w:val="332"/>
          <w:jc w:val="center"/>
        </w:trPr>
        <w:tc>
          <w:tcPr>
            <w:tcW w:w="4096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KZ Times New Roman" w:eastAsia="Times New Roman" w:hAnsi="KZ Times New Roman" w:cs="Times New Roman"/>
                <w:sz w:val="16"/>
                <w:szCs w:val="18"/>
                <w:lang w:eastAsia="ru-RU"/>
              </w:rPr>
              <w:t>140000 Республика Казахстан, г. Павлодар</w:t>
            </w:r>
          </w:p>
          <w:p w:rsidR="00322D56" w:rsidRPr="00322D56" w:rsidRDefault="00322D56" w:rsidP="00322D56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KZ Times New Roman" w:eastAsia="Times New Roman" w:hAnsi="KZ Times New Roman" w:cs="Times New Roman"/>
                <w:sz w:val="16"/>
                <w:szCs w:val="18"/>
                <w:lang w:eastAsia="ru-RU"/>
              </w:rPr>
              <w:t>ул. Лермонтова, 91</w:t>
            </w:r>
          </w:p>
        </w:tc>
        <w:tc>
          <w:tcPr>
            <w:tcW w:w="1580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kk-KZ" w:eastAsia="ru-RU"/>
              </w:rPr>
              <w:t xml:space="preserve">тел: 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(718-2) 555-200</w:t>
            </w:r>
          </w:p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тел: (718-2) 652-263</w:t>
            </w:r>
          </w:p>
        </w:tc>
        <w:tc>
          <w:tcPr>
            <w:tcW w:w="1726" w:type="dxa"/>
          </w:tcPr>
          <w:p w:rsidR="00322D56" w:rsidRPr="00322D56" w:rsidRDefault="00322D56" w:rsidP="0032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факс: (718-2) 555-248</w:t>
            </w:r>
          </w:p>
        </w:tc>
        <w:tc>
          <w:tcPr>
            <w:tcW w:w="2259" w:type="dxa"/>
          </w:tcPr>
          <w:p w:rsidR="00322D56" w:rsidRPr="00322D56" w:rsidRDefault="00322D56" w:rsidP="003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E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mail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: 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rntb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  <w:p w:rsidR="00322D56" w:rsidRPr="00322D56" w:rsidRDefault="00322D56" w:rsidP="0032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Web</w:t>
            </w:r>
            <w:r w:rsidRPr="00322D56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-сайт: 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pavlodar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rntb</w:t>
            </w:r>
            <w:proofErr w:type="spellEnd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22D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proofErr w:type="spellEnd"/>
          </w:p>
        </w:tc>
      </w:tr>
    </w:tbl>
    <w:p w:rsidR="00322D56" w:rsidRPr="00322D56" w:rsidRDefault="00322D56" w:rsidP="00322D56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b/>
          <w:sz w:val="16"/>
          <w:szCs w:val="18"/>
          <w:u w:val="single"/>
          <w:lang w:eastAsia="ru-RU"/>
        </w:rPr>
      </w:pPr>
    </w:p>
    <w:p w:rsidR="00322D56" w:rsidRPr="00322D56" w:rsidRDefault="00322D56" w:rsidP="00322D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2D56">
        <w:rPr>
          <w:rFonts w:ascii="Times New Roman" w:eastAsia="Times New Roman" w:hAnsi="Times New Roman" w:cs="Times New Roman"/>
          <w:i/>
          <w:sz w:val="20"/>
          <w:szCs w:val="20"/>
          <w:lang w:val="de-DE" w:eastAsia="ru-RU"/>
        </w:rPr>
        <w:t xml:space="preserve">           </w:t>
      </w:r>
      <w:r w:rsidRPr="00322D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Информационное письмо №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</w:t>
      </w:r>
      <w:r w:rsidRPr="00322D5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2021 </w:t>
      </w:r>
    </w:p>
    <w:p w:rsidR="00322D56" w:rsidRPr="00322D56" w:rsidRDefault="00322D56" w:rsidP="00322D56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56" w:rsidRDefault="00322D56"/>
    <w:p w:rsidR="00BB7260" w:rsidRDefault="004B680C">
      <w:r>
        <w:t>Знакомьтесь</w:t>
      </w:r>
      <w:r w:rsidR="00322D56">
        <w:t>,</w:t>
      </w:r>
      <w:r>
        <w:t xml:space="preserve"> новые журналы по </w:t>
      </w:r>
      <w:proofErr w:type="spellStart"/>
      <w:r>
        <w:t>нанотехнологиям</w:t>
      </w:r>
      <w:proofErr w:type="spellEnd"/>
      <w:r w:rsidR="00322D56" w:rsidRPr="00322D56">
        <w:rPr>
          <w:rFonts w:ascii="Arial" w:hAnsi="Arial" w:cs="Arial"/>
        </w:rPr>
        <w:t xml:space="preserve"> </w:t>
      </w:r>
      <w:proofErr w:type="spellStart"/>
      <w:r w:rsidR="00322D56" w:rsidRPr="004B680C">
        <w:rPr>
          <w:rFonts w:ascii="Arial" w:hAnsi="Arial" w:cs="Arial"/>
        </w:rPr>
        <w:t>Computational</w:t>
      </w:r>
      <w:proofErr w:type="spellEnd"/>
      <w:r w:rsidR="00322D56" w:rsidRPr="004B680C">
        <w:rPr>
          <w:rFonts w:ascii="Arial" w:hAnsi="Arial" w:cs="Arial"/>
        </w:rPr>
        <w:t xml:space="preserve"> </w:t>
      </w:r>
      <w:proofErr w:type="spellStart"/>
      <w:r w:rsidR="00322D56" w:rsidRPr="004B680C">
        <w:rPr>
          <w:rFonts w:ascii="Arial" w:hAnsi="Arial" w:cs="Arial"/>
        </w:rPr>
        <w:t>nanotechnology</w:t>
      </w:r>
      <w:proofErr w:type="spellEnd"/>
    </w:p>
    <w:p w:rsidR="004B680C" w:rsidRPr="00322D56" w:rsidRDefault="00322D56" w:rsidP="00322D56">
      <w:pPr>
        <w:pStyle w:val="1"/>
        <w:shd w:val="clear" w:color="auto" w:fill="FFFFFF"/>
        <w:spacing w:before="0" w:beforeAutospacing="0"/>
        <w:jc w:val="both"/>
        <w:rPr>
          <w:rFonts w:ascii="Arial" w:hAnsi="Arial" w:cs="Arial"/>
          <w:b w:val="0"/>
          <w:sz w:val="21"/>
          <w:szCs w:val="21"/>
        </w:rPr>
      </w:pPr>
      <w:r w:rsidRPr="00322D56">
        <w:rPr>
          <w:rFonts w:ascii="Arial" w:hAnsi="Arial" w:cs="Arial"/>
          <w:b w:val="0"/>
          <w:bCs w:val="0"/>
        </w:rPr>
        <w:drawing>
          <wp:anchor distT="0" distB="0" distL="114300" distR="114300" simplePos="0" relativeHeight="251660288" behindDoc="0" locked="0" layoutInCell="1" allowOverlap="1" wp14:anchorId="73A0124C" wp14:editId="5EEAD35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212850" cy="17399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80C" w:rsidRPr="00322D56">
        <w:rPr>
          <w:rFonts w:ascii="Arial" w:hAnsi="Arial" w:cs="Arial"/>
          <w:b w:val="0"/>
          <w:sz w:val="21"/>
          <w:szCs w:val="21"/>
        </w:rPr>
        <w:t>Журнал посвящен вопросам нанотехнологий, возникающим в различных теоретических и практических научных разработках. Рассматриваются вопросы сочетания фундаментального и прикладного аспектов в разделах физики, материаловедения и вычислительной техники.</w:t>
      </w:r>
    </w:p>
    <w:p w:rsidR="004B680C" w:rsidRPr="004B680C" w:rsidRDefault="004B680C" w:rsidP="004B68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B680C">
        <w:rPr>
          <w:rFonts w:ascii="Arial" w:eastAsia="Times New Roman" w:hAnsi="Arial" w:cs="Arial"/>
          <w:sz w:val="21"/>
          <w:szCs w:val="21"/>
          <w:lang w:eastAsia="ru-RU"/>
        </w:rPr>
        <w:t>Входит в Перечень ВАК  по специальностям:</w:t>
      </w:r>
    </w:p>
    <w:p w:rsidR="004B680C" w:rsidRPr="004B680C" w:rsidRDefault="004B680C" w:rsidP="004B68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4B680C">
        <w:rPr>
          <w:rFonts w:ascii="Arial" w:eastAsia="Times New Roman" w:hAnsi="Arial" w:cs="Arial"/>
          <w:sz w:val="21"/>
          <w:szCs w:val="21"/>
          <w:lang w:eastAsia="ru-RU"/>
        </w:rPr>
        <w:t>05.13.00 - Информатика, вычислительная техника и управление</w:t>
      </w:r>
    </w:p>
    <w:p w:rsidR="004B680C" w:rsidRPr="004B680C" w:rsidRDefault="004B680C" w:rsidP="004B68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4B680C">
        <w:rPr>
          <w:rFonts w:ascii="Arial" w:eastAsia="Times New Roman" w:hAnsi="Arial" w:cs="Arial"/>
          <w:sz w:val="21"/>
          <w:szCs w:val="21"/>
          <w:lang w:eastAsia="ru-RU"/>
        </w:rPr>
        <w:t>05.02.00 - Машиностроение и машиноведение</w:t>
      </w:r>
    </w:p>
    <w:p w:rsidR="004B680C" w:rsidRPr="004B680C" w:rsidRDefault="004B680C" w:rsidP="004B68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  <w:lang w:eastAsia="ru-RU"/>
        </w:rPr>
      </w:pPr>
      <w:r w:rsidRPr="004B680C">
        <w:rPr>
          <w:rFonts w:ascii="Arial" w:eastAsia="Times New Roman" w:hAnsi="Arial" w:cs="Arial"/>
          <w:sz w:val="21"/>
          <w:szCs w:val="21"/>
          <w:lang w:eastAsia="ru-RU"/>
        </w:rPr>
        <w:t>05.14.00 - Энергетика</w:t>
      </w:r>
    </w:p>
    <w:p w:rsidR="00322D56" w:rsidRPr="00322D56" w:rsidRDefault="004B680C" w:rsidP="00322D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Содержание </w:t>
      </w:r>
    </w:p>
    <w:p w:rsidR="00322D56" w:rsidRP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hyperlink r:id="rId8" w:tgtFrame="_blank" w:history="1">
        <w:r w:rsidRPr="00322D56">
          <w:rPr>
            <w:rStyle w:val="a4"/>
            <w:rFonts w:ascii="Arial" w:hAnsi="Arial" w:cs="Arial"/>
            <w:color w:val="3769F5"/>
            <w:sz w:val="21"/>
            <w:szCs w:val="21"/>
            <w:u w:val="none"/>
            <w:lang w:val="en-US"/>
          </w:rPr>
          <w:t>Endangered health - opportunity with efficient innovations</w:t>
        </w:r>
      </w:hyperlink>
    </w:p>
    <w:p w:rsidR="00322D56" w:rsidRP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Hubert </w:t>
      </w:r>
      <w:proofErr w:type="spellStart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Jäger</w:t>
      </w:r>
      <w:proofErr w:type="spell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Rakhimov</w:t>
      </w:r>
      <w:proofErr w:type="spell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Rustam</w:t>
      </w:r>
      <w:proofErr w:type="spell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Kh</w:t>
      </w:r>
      <w:proofErr w:type="spell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.,</w:t>
      </w:r>
      <w:proofErr w:type="gram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Peter John, </w:t>
      </w:r>
      <w:proofErr w:type="spellStart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>Yermakov</w:t>
      </w:r>
      <w:proofErr w:type="spellEnd"/>
      <w:r w:rsidRPr="00322D56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Vladimir P.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9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Возможности эффективных инноваций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Йегер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Хьюберт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Рахимов Рустам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Хакимович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, Петер Джон, Ермаков Владимир Петрович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0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Исследование функциональных покрытий на основе </w:t>
        </w:r>
        <w:proofErr w:type="spell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поливинилбутираля</w:t>
        </w:r>
        <w:proofErr w:type="spellEnd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 и </w:t>
        </w:r>
        <w:proofErr w:type="spell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наночастиц</w:t>
        </w:r>
        <w:proofErr w:type="spellEnd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 серебра для солнечных элементов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Корчагин Владимир Николаевич, Сысоев Игорь Александрович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1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Платиновые </w:t>
        </w:r>
        <w:proofErr w:type="spell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наноэлектрокатализаторы</w:t>
        </w:r>
        <w:proofErr w:type="spellEnd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 для водородно-воздушных источников энергии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Лебедева Марина Владимировна, Антропов Алексей Петрович,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Рагуткин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Александр 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2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Магнитные материалы, синтезированные на солнечной печи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Пайзуллаханов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Мухаммад-Султан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3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Влияние термодинамических и физико-химических свойств компонентов покрытий сварочных электродов на их сварочно-технологические свойства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Саидов Рустам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Маннапович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Сонг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Йонг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-Вон, Рахимова Фатима Маратовна,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Абралов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Музафар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Махмудович</w:t>
      </w:r>
      <w:proofErr w:type="spellEnd"/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4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Новый метод сушки и прокалки сварочных электродов с использованием излучателей из функциональной керамики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Саидов Рустам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Маннапович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Рахимов Рустам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Хакимович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, Юсупов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Бекзод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Дилмурод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угли,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Холдоров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Мухаммад Карим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Ботирали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угли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5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Методы синтеза управления разномасштабными процессами с прогнозирующими моделями при неполной информации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Нгуен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Хак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Тунг,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Жиленков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Антон Александрович,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Данг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Бинь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Хак</w:t>
      </w:r>
      <w:proofErr w:type="spellEnd"/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6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Определение весомости аудиторских свидетельств методом бальных оценок при аудите информационной безопасности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Воеводин Владислав Александрович, Маркина Мария Сергеевна, Маркин Павел Владиславович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7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Концептуальная модель выбора сре</w:t>
        </w:r>
        <w:proofErr w:type="gram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дств пр</w:t>
        </w:r>
        <w:proofErr w:type="gramEnd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ограммно-аппаратной защиты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Прокушев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Ярослав Евгеньевич,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Малий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Юлия Васильевна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8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Усовершенствованная пятифакторная модель Альтмана для оценки кредитоспособности предприятия с нечеткими экономическими показателями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Шаталова Алевтина Юрьевна, Шевченко Игорь Викторович,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Бамадио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Бурейма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, Лебедев Константин Андреевич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19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Совершенствование </w:t>
        </w:r>
        <w:proofErr w:type="gram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взаимосвязей субъектов формирования портфеля проектов головного предприятия</w:t>
        </w:r>
        <w:proofErr w:type="gramEnd"/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Волочиенко Владимир Антонович, Сорокина Людмила Борисовна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20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К вопросу о функциональной эффективности систем видеонаблюдения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Лендель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Екатерина Вячеславовна,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Ратушняк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Виктор Сергеевич</w:t>
      </w: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hyperlink r:id="rId21" w:tgtFrame="_blank" w:history="1"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Математическое моделирование распространения эпидемии </w:t>
        </w:r>
        <w:proofErr w:type="spellStart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>коронавируса</w:t>
        </w:r>
        <w:proofErr w:type="spellEnd"/>
        <w:r>
          <w:rPr>
            <w:rStyle w:val="a4"/>
            <w:rFonts w:ascii="Arial" w:hAnsi="Arial" w:cs="Arial"/>
            <w:color w:val="3769F5"/>
            <w:sz w:val="21"/>
            <w:szCs w:val="21"/>
            <w:u w:val="none"/>
          </w:rPr>
          <w:t xml:space="preserve"> COVID-19 в Москве</w:t>
        </w:r>
      </w:hyperlink>
    </w:p>
    <w:p w:rsidR="00322D56" w:rsidRDefault="00322D56" w:rsidP="00322D56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shd w:val="clear" w:color="auto" w:fill="F5F5F5"/>
        </w:rPr>
        <w:t xml:space="preserve">Кольцова Элеонора Моисеевна, Куркина Елена Сергеевна, </w:t>
      </w:r>
      <w:proofErr w:type="spellStart"/>
      <w:r>
        <w:rPr>
          <w:rFonts w:ascii="Arial" w:hAnsi="Arial" w:cs="Arial"/>
          <w:sz w:val="21"/>
          <w:szCs w:val="21"/>
          <w:shd w:val="clear" w:color="auto" w:fill="F5F5F5"/>
        </w:rPr>
        <w:t>Васецкий</w:t>
      </w:r>
      <w:proofErr w:type="spellEnd"/>
      <w:r>
        <w:rPr>
          <w:rFonts w:ascii="Arial" w:hAnsi="Arial" w:cs="Arial"/>
          <w:sz w:val="21"/>
          <w:szCs w:val="21"/>
          <w:shd w:val="clear" w:color="auto" w:fill="F5F5F5"/>
        </w:rPr>
        <w:t xml:space="preserve"> Алексей Михайлович</w:t>
      </w:r>
    </w:p>
    <w:p w:rsidR="00322D56" w:rsidRDefault="00322D56" w:rsidP="00322D56">
      <w:pPr>
        <w:rPr>
          <w:b/>
          <w:i/>
          <w:sz w:val="20"/>
          <w:szCs w:val="20"/>
        </w:rPr>
      </w:pPr>
    </w:p>
    <w:p w:rsidR="00322D56" w:rsidRDefault="00322D56" w:rsidP="00322D56">
      <w:pPr>
        <w:rPr>
          <w:b/>
          <w:i/>
          <w:sz w:val="20"/>
          <w:szCs w:val="20"/>
        </w:rPr>
      </w:pPr>
    </w:p>
    <w:p w:rsidR="00322D56" w:rsidRDefault="00322D56" w:rsidP="00322D56">
      <w:pPr>
        <w:rPr>
          <w:b/>
          <w:i/>
          <w:sz w:val="20"/>
          <w:szCs w:val="20"/>
        </w:rPr>
      </w:pPr>
    </w:p>
    <w:p w:rsidR="00322D56" w:rsidRPr="00F0373F" w:rsidRDefault="00322D56" w:rsidP="00322D56">
      <w:pPr>
        <w:spacing w:after="0" w:line="240" w:lineRule="auto"/>
        <w:rPr>
          <w:sz w:val="20"/>
          <w:szCs w:val="20"/>
        </w:rPr>
      </w:pPr>
      <w:bookmarkStart w:id="0" w:name="_GoBack"/>
      <w:r w:rsidRPr="00F0373F">
        <w:rPr>
          <w:b/>
          <w:i/>
          <w:sz w:val="20"/>
          <w:szCs w:val="20"/>
        </w:rPr>
        <w:t>Контактный телефон: 555-200</w:t>
      </w:r>
    </w:p>
    <w:p w:rsidR="00322D56" w:rsidRDefault="00322D56" w:rsidP="00322D56">
      <w:pPr>
        <w:spacing w:after="0" w:line="240" w:lineRule="auto"/>
        <w:jc w:val="both"/>
      </w:pPr>
      <w:r>
        <w:t xml:space="preserve">Исполнитель  </w:t>
      </w:r>
      <w:proofErr w:type="spellStart"/>
      <w:r>
        <w:t>Скакова</w:t>
      </w:r>
      <w:proofErr w:type="spellEnd"/>
      <w:r>
        <w:t xml:space="preserve"> С.</w:t>
      </w:r>
    </w:p>
    <w:bookmarkEnd w:id="0"/>
    <w:p w:rsidR="00322D56" w:rsidRPr="004B680C" w:rsidRDefault="00322D56" w:rsidP="004B68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322D56" w:rsidRPr="004B680C" w:rsidSect="00322D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14A9"/>
    <w:multiLevelType w:val="multilevel"/>
    <w:tmpl w:val="A586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0C"/>
    <w:rsid w:val="00322D56"/>
    <w:rsid w:val="004B680C"/>
    <w:rsid w:val="00B27AD1"/>
    <w:rsid w:val="00B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8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22D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8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2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322D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3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journalArticle/567534" TargetMode="External"/><Relationship Id="rId13" Type="http://schemas.openxmlformats.org/officeDocument/2006/relationships/hyperlink" Target="https://e.lanbook.com/reader/journalArticle/567539" TargetMode="External"/><Relationship Id="rId18" Type="http://schemas.openxmlformats.org/officeDocument/2006/relationships/hyperlink" Target="https://e.lanbook.com/reader/journalArticle/5675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.lanbook.com/reader/journalArticle/567547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e.lanbook.com/reader/journalArticle/567538" TargetMode="External"/><Relationship Id="rId17" Type="http://schemas.openxmlformats.org/officeDocument/2006/relationships/hyperlink" Target="https://e.lanbook.com/reader/journalArticle/5675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reader/journalArticle/567542" TargetMode="External"/><Relationship Id="rId20" Type="http://schemas.openxmlformats.org/officeDocument/2006/relationships/hyperlink" Target="https://e.lanbook.com/reader/journalArticle/5675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reader/journalArticle/567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reader/journalArticle/5675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reader/journalArticle/567536" TargetMode="External"/><Relationship Id="rId19" Type="http://schemas.openxmlformats.org/officeDocument/2006/relationships/hyperlink" Target="https://e.lanbook.com/reader/journalArticle/5675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journalArticle/567535" TargetMode="External"/><Relationship Id="rId14" Type="http://schemas.openxmlformats.org/officeDocument/2006/relationships/hyperlink" Target="https://e.lanbook.com/reader/journalArticle/5675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Computer</cp:lastModifiedBy>
  <cp:revision>2</cp:revision>
  <dcterms:created xsi:type="dcterms:W3CDTF">2021-02-01T08:33:00Z</dcterms:created>
  <dcterms:modified xsi:type="dcterms:W3CDTF">2021-02-01T08:33:00Z</dcterms:modified>
</cp:coreProperties>
</file>